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b w:val="0"/>
          <w:color w:val="404040" w:themeColor="text1" w:themeTint="BF"/>
          <w:spacing w:val="0"/>
          <w:kern w:val="0"/>
          <w:sz w:val="24"/>
          <w:szCs w:val="24"/>
        </w:rPr>
        <w:id w:val="1601991638"/>
        <w:docPartObj>
          <w:docPartGallery w:val="Cover Pages"/>
          <w:docPartUnique/>
        </w:docPartObj>
      </w:sdtPr>
      <w:sdtEndPr>
        <w:rPr>
          <w:sz w:val="22"/>
        </w:rPr>
      </w:sdtEndPr>
      <w:sdtContent>
        <w:p w14:paraId="5FA60745" w14:textId="1226DD3C" w:rsidR="000865B1" w:rsidRPr="00014101" w:rsidRDefault="000865B1" w:rsidP="0027314D">
          <w:pPr>
            <w:pStyle w:val="Title"/>
            <w:spacing w:before="120" w:after="120" w:line="240" w:lineRule="auto"/>
            <w:ind w:right="-6"/>
            <w:rPr>
              <w:rStyle w:val="Heading1Char"/>
              <w:b/>
              <w:bCs/>
            </w:rPr>
          </w:pPr>
          <w:r w:rsidRPr="00014101">
            <w:rPr>
              <w:rStyle w:val="Heading1Char"/>
              <w:b/>
              <w:bCs/>
            </w:rPr>
            <w:t>Enrolment form:</w:t>
          </w:r>
          <w:r w:rsidR="0027314D" w:rsidRPr="00014101">
            <w:rPr>
              <w:rStyle w:val="Heading1Char"/>
              <w:b/>
              <w:bCs/>
            </w:rPr>
            <w:t xml:space="preserve"> </w:t>
          </w:r>
          <w:r w:rsidR="003C759D">
            <w:rPr>
              <w:rStyle w:val="Heading1Char"/>
              <w:b/>
              <w:bCs/>
            </w:rPr>
            <w:t>Change Management</w:t>
          </w:r>
          <w:r w:rsidR="007374ED" w:rsidRPr="00014101">
            <w:rPr>
              <w:rStyle w:val="Heading1Char"/>
              <w:b/>
              <w:bCs/>
            </w:rPr>
            <w:t xml:space="preserve"> Training</w:t>
          </w:r>
        </w:p>
        <w:p w14:paraId="3610CCEE" w14:textId="43928AE5" w:rsidR="00707C18" w:rsidRPr="00817ED4" w:rsidRDefault="00707C18" w:rsidP="00707C18">
          <w:pPr>
            <w:pStyle w:val="paragraph"/>
            <w:rPr>
              <w:rFonts w:ascii="Arial" w:hAnsi="Arial" w:cs="Arial"/>
              <w:color w:val="000000"/>
              <w:sz w:val="24"/>
            </w:rPr>
          </w:pPr>
          <w:r w:rsidRPr="00817ED4">
            <w:rPr>
              <w:rFonts w:ascii="Arial" w:hAnsi="Arial" w:cs="Arial"/>
              <w:color w:val="000000"/>
              <w:sz w:val="24"/>
            </w:rPr>
            <w:t xml:space="preserve">Please email your completed form to: </w:t>
          </w:r>
          <w:hyperlink r:id="rId12" w:history="1">
            <w:r w:rsidR="00D53784" w:rsidRPr="00D53784">
              <w:rPr>
                <w:rStyle w:val="Hyperlink"/>
              </w:rPr>
              <w:t>mlcsu.aip@nhs.net</w:t>
            </w:r>
          </w:hyperlink>
        </w:p>
        <w:tbl>
          <w:tblPr>
            <w:tblStyle w:val="TableGrid"/>
            <w:tblW w:w="10201" w:type="dxa"/>
            <w:tblBorders>
              <w:top w:val="none" w:sz="0" w:space="0" w:color="auto"/>
              <w:left w:val="none" w:sz="0" w:space="0" w:color="auto"/>
              <w:bottom w:val="single" w:sz="4" w:space="0" w:color="202E45" w:themeColor="text2"/>
              <w:right w:val="none" w:sz="0" w:space="0" w:color="auto"/>
              <w:insideH w:val="single" w:sz="4" w:space="0" w:color="202E45" w:themeColor="text2"/>
              <w:insideV w:val="none" w:sz="0" w:space="0" w:color="auto"/>
            </w:tblBorders>
            <w:tblCellMar>
              <w:top w:w="85" w:type="dxa"/>
              <w:bottom w:w="85" w:type="dxa"/>
            </w:tblCellMar>
            <w:tblLook w:val="0420" w:firstRow="1" w:lastRow="0" w:firstColumn="0" w:lastColumn="0" w:noHBand="0" w:noVBand="1"/>
          </w:tblPr>
          <w:tblGrid>
            <w:gridCol w:w="10201"/>
          </w:tblGrid>
          <w:tr w:rsidR="0076180E" w:rsidRPr="00FE69C1" w14:paraId="4C3BEAB9" w14:textId="77777777" w:rsidTr="007E7131">
            <w:trPr>
              <w:trHeight w:val="10"/>
            </w:trPr>
            <w:tc>
              <w:tcPr>
                <w:tcW w:w="10201" w:type="dxa"/>
                <w:shd w:val="clear" w:color="auto" w:fill="005EB8"/>
                <w:vAlign w:val="center"/>
              </w:tcPr>
              <w:p w14:paraId="0AE9F3D5" w14:textId="317ECDD7" w:rsidR="0076180E" w:rsidRPr="003235FA" w:rsidRDefault="0076180E" w:rsidP="003235FA">
                <w:pPr>
                  <w:rPr>
                    <w:b/>
                    <w:bCs/>
                    <w:color w:val="FFFFFF" w:themeColor="background1"/>
                  </w:rPr>
                </w:pPr>
                <w:r w:rsidRPr="003235FA">
                  <w:rPr>
                    <w:b/>
                    <w:bCs/>
                    <w:color w:val="FFFFFF" w:themeColor="background1"/>
                  </w:rPr>
                  <w:t>Key contact details</w:t>
                </w:r>
              </w:p>
            </w:tc>
          </w:tr>
          <w:tr w:rsidR="0076180E" w:rsidRPr="00FE69C1" w14:paraId="2CCD2E0F" w14:textId="77777777" w:rsidTr="007E7131">
            <w:trPr>
              <w:trHeight w:val="147"/>
            </w:trPr>
            <w:tc>
              <w:tcPr>
                <w:tcW w:w="10201" w:type="dxa"/>
                <w:shd w:val="clear" w:color="auto" w:fill="FFFFFF" w:themeFill="background1"/>
                <w:vAlign w:val="center"/>
              </w:tcPr>
              <w:p w14:paraId="2ED497B8" w14:textId="25E09A25" w:rsidR="0076180E" w:rsidRPr="003235FA" w:rsidRDefault="0076180E" w:rsidP="003235FA">
                <w:r w:rsidRPr="003235FA">
                  <w:t>Name:</w:t>
                </w:r>
              </w:p>
            </w:tc>
          </w:tr>
          <w:tr w:rsidR="0076180E" w:rsidRPr="00FE69C1" w14:paraId="26438560" w14:textId="77777777" w:rsidTr="007E7131">
            <w:trPr>
              <w:trHeight w:val="154"/>
            </w:trPr>
            <w:tc>
              <w:tcPr>
                <w:tcW w:w="10201" w:type="dxa"/>
                <w:shd w:val="clear" w:color="auto" w:fill="FFFFFF" w:themeFill="background1"/>
                <w:vAlign w:val="center"/>
              </w:tcPr>
              <w:p w14:paraId="777A34AB" w14:textId="18A8FD6F" w:rsidR="0076180E" w:rsidRPr="003235FA" w:rsidRDefault="0076180E" w:rsidP="003235FA">
                <w:r w:rsidRPr="003235FA">
                  <w:t>Organisation:</w:t>
                </w:r>
              </w:p>
            </w:tc>
          </w:tr>
          <w:tr w:rsidR="0076180E" w:rsidRPr="00FE69C1" w14:paraId="63A8D2D4" w14:textId="77777777" w:rsidTr="007E7131">
            <w:trPr>
              <w:trHeight w:val="32"/>
            </w:trPr>
            <w:tc>
              <w:tcPr>
                <w:tcW w:w="10201" w:type="dxa"/>
                <w:shd w:val="clear" w:color="auto" w:fill="FFFFFF" w:themeFill="background1"/>
                <w:vAlign w:val="center"/>
              </w:tcPr>
              <w:p w14:paraId="65BB75F3" w14:textId="6F18CD5C" w:rsidR="0076180E" w:rsidRPr="003235FA" w:rsidRDefault="0076180E" w:rsidP="003235FA">
                <w:r w:rsidRPr="003235FA">
                  <w:t>Job title:</w:t>
                </w:r>
              </w:p>
            </w:tc>
          </w:tr>
          <w:tr w:rsidR="0076180E" w:rsidRPr="00FE69C1" w14:paraId="242642B8" w14:textId="77777777" w:rsidTr="007E7131">
            <w:trPr>
              <w:trHeight w:val="20"/>
            </w:trPr>
            <w:tc>
              <w:tcPr>
                <w:tcW w:w="10201" w:type="dxa"/>
                <w:shd w:val="clear" w:color="auto" w:fill="FFFFFF" w:themeFill="background1"/>
                <w:vAlign w:val="center"/>
              </w:tcPr>
              <w:p w14:paraId="5DBFDA4A" w14:textId="16C911C1" w:rsidR="0076180E" w:rsidRPr="003235FA" w:rsidRDefault="0076180E" w:rsidP="003235FA">
                <w:r w:rsidRPr="003235FA">
                  <w:t>Email:</w:t>
                </w:r>
              </w:p>
            </w:tc>
          </w:tr>
          <w:tr w:rsidR="0076180E" w:rsidRPr="00FE69C1" w14:paraId="20D137CC" w14:textId="77777777" w:rsidTr="007E7131">
            <w:trPr>
              <w:trHeight w:val="266"/>
            </w:trPr>
            <w:tc>
              <w:tcPr>
                <w:tcW w:w="10201" w:type="dxa"/>
                <w:shd w:val="clear" w:color="auto" w:fill="FFFFFF" w:themeFill="background1"/>
                <w:vAlign w:val="center"/>
              </w:tcPr>
              <w:p w14:paraId="53E20471" w14:textId="2FC33805" w:rsidR="0076180E" w:rsidRPr="003235FA" w:rsidRDefault="0076180E" w:rsidP="003235FA">
                <w:r w:rsidRPr="003235FA">
                  <w:t>Telephone:</w:t>
                </w:r>
              </w:p>
            </w:tc>
          </w:tr>
          <w:tr w:rsidR="00707C18" w:rsidRPr="00FE69C1" w14:paraId="4260D5F2" w14:textId="77777777" w:rsidTr="007E7131">
            <w:trPr>
              <w:trHeight w:val="10"/>
            </w:trPr>
            <w:tc>
              <w:tcPr>
                <w:tcW w:w="10201" w:type="dxa"/>
                <w:shd w:val="clear" w:color="auto" w:fill="005EB8" w:themeFill="accent1"/>
                <w:vAlign w:val="center"/>
              </w:tcPr>
              <w:p w14:paraId="11DF6636" w14:textId="118DE60F" w:rsidR="00707C18" w:rsidRPr="00707C18" w:rsidRDefault="00707C18" w:rsidP="00707C18">
                <w:pPr>
                  <w:spacing w:line="240" w:lineRule="auto"/>
                  <w:rPr>
                    <w:b/>
                    <w:bCs/>
                    <w:color w:val="FFFFFF" w:themeColor="background1"/>
                  </w:rPr>
                </w:pPr>
                <w:r w:rsidRPr="00707C18">
                  <w:rPr>
                    <w:b/>
                    <w:bCs/>
                    <w:color w:val="FFFFFF" w:themeColor="background1"/>
                  </w:rPr>
                  <w:t>Nature of enquiry (</w:t>
                </w:r>
                <w:r w:rsidR="00D22B23">
                  <w:rPr>
                    <w:b/>
                    <w:bCs/>
                    <w:color w:val="FFFFFF" w:themeColor="background1"/>
                  </w:rPr>
                  <w:t xml:space="preserve">Please confirm </w:t>
                </w:r>
                <w:r w:rsidRPr="00707C18">
                  <w:rPr>
                    <w:b/>
                    <w:bCs/>
                    <w:color w:val="FFFFFF" w:themeColor="background1"/>
                  </w:rPr>
                  <w:t>Yes/No</w:t>
                </w:r>
                <w:r w:rsidR="00D22B23">
                  <w:rPr>
                    <w:b/>
                    <w:bCs/>
                    <w:color w:val="FFFFFF" w:themeColor="background1"/>
                  </w:rPr>
                  <w:t xml:space="preserve"> – delete as appropriate</w:t>
                </w:r>
                <w:r w:rsidRPr="00707C18">
                  <w:rPr>
                    <w:b/>
                    <w:bCs/>
                    <w:color w:val="FFFFFF" w:themeColor="background1"/>
                  </w:rPr>
                  <w:t>)</w:t>
                </w:r>
              </w:p>
            </w:tc>
          </w:tr>
          <w:tr w:rsidR="00707C18" w:rsidRPr="00FE69C1" w14:paraId="279E8FE8" w14:textId="77777777" w:rsidTr="007E7131">
            <w:trPr>
              <w:trHeight w:val="266"/>
            </w:trPr>
            <w:tc>
              <w:tcPr>
                <w:tcW w:w="10201" w:type="dxa"/>
                <w:tcBorders>
                  <w:bottom w:val="single" w:sz="4" w:space="0" w:color="202E45" w:themeColor="text2"/>
                </w:tcBorders>
                <w:shd w:val="clear" w:color="auto" w:fill="FFFFFF" w:themeFill="background1"/>
                <w:vAlign w:val="center"/>
              </w:tcPr>
              <w:p w14:paraId="106FAF23" w14:textId="10E8FCAD" w:rsidR="00707C18" w:rsidRPr="003235FA" w:rsidRDefault="00707C18" w:rsidP="00D22B23">
                <w:r w:rsidRPr="00D22B23">
                  <w:t>Booking places on</w:t>
                </w:r>
                <w:r w:rsidRPr="00A52682">
                  <w:rPr>
                    <w:rFonts w:ascii="Arial" w:hAnsi="Arial" w:cs="Arial"/>
                    <w:color w:val="auto"/>
                    <w:sz w:val="24"/>
                  </w:rPr>
                  <w:t xml:space="preserve"> </w:t>
                </w:r>
                <w:r w:rsidR="003C759D">
                  <w:rPr>
                    <w:rFonts w:ascii="Arial" w:hAnsi="Arial" w:cs="Arial"/>
                    <w:b/>
                    <w:bCs/>
                    <w:color w:val="auto"/>
                    <w:sz w:val="24"/>
                  </w:rPr>
                  <w:t>Change Management</w:t>
                </w:r>
                <w:r w:rsidRPr="00A52682">
                  <w:rPr>
                    <w:rFonts w:ascii="Arial" w:hAnsi="Arial" w:cs="Arial"/>
                    <w:b/>
                    <w:bCs/>
                    <w:color w:val="auto"/>
                    <w:sz w:val="24"/>
                  </w:rPr>
                  <w:t xml:space="preserve"> </w:t>
                </w:r>
                <w:r w:rsidR="00DA0BE8" w:rsidRPr="00A52682">
                  <w:rPr>
                    <w:rFonts w:ascii="Arial" w:hAnsi="Arial" w:cs="Arial"/>
                    <w:b/>
                    <w:bCs/>
                    <w:color w:val="auto"/>
                    <w:sz w:val="24"/>
                  </w:rPr>
                  <w:t xml:space="preserve">Foundation </w:t>
                </w:r>
                <w:r w:rsidR="00DA0BE8" w:rsidRPr="00D53784">
                  <w:rPr>
                    <w:rStyle w:val="Heading1Char"/>
                    <w:bCs/>
                    <w:color w:val="000000" w:themeColor="text1"/>
                    <w:sz w:val="24"/>
                    <w:szCs w:val="24"/>
                  </w:rPr>
                  <w:t>training</w:t>
                </w:r>
                <w:r w:rsidRPr="00D22B23">
                  <w:t>:</w:t>
                </w:r>
                <w:r w:rsidR="00D22B23">
                  <w:t xml:space="preserve">  </w:t>
                </w:r>
                <w:r w:rsidR="00DA0BE8">
                  <w:t>Yes | No</w:t>
                </w:r>
              </w:p>
            </w:tc>
          </w:tr>
          <w:tr w:rsidR="00707C18" w:rsidRPr="00FE69C1" w14:paraId="4FEF108D" w14:textId="77777777" w:rsidTr="007E7131">
            <w:trPr>
              <w:trHeight w:val="14"/>
            </w:trPr>
            <w:tc>
              <w:tcPr>
                <w:tcW w:w="10201" w:type="dxa"/>
                <w:tcBorders>
                  <w:top w:val="single" w:sz="4" w:space="0" w:color="202E45" w:themeColor="text2"/>
                  <w:bottom w:val="nil"/>
                </w:tcBorders>
                <w:shd w:val="clear" w:color="auto" w:fill="FFFFFF" w:themeFill="background1"/>
                <w:vAlign w:val="center"/>
              </w:tcPr>
              <w:p w14:paraId="4D80594F" w14:textId="6C4D95B3" w:rsidR="00707C18" w:rsidRPr="003235FA" w:rsidRDefault="00707C18" w:rsidP="00D22B23">
                <w:r w:rsidRPr="00D22B23">
                  <w:t>Booking places on</w:t>
                </w:r>
                <w:r w:rsidRPr="00A52682">
                  <w:rPr>
                    <w:rFonts w:ascii="Arial" w:hAnsi="Arial" w:cs="Arial"/>
                    <w:color w:val="auto"/>
                    <w:sz w:val="24"/>
                  </w:rPr>
                  <w:t xml:space="preserve"> </w:t>
                </w:r>
                <w:r w:rsidR="003C759D">
                  <w:rPr>
                    <w:rFonts w:ascii="Arial" w:hAnsi="Arial" w:cs="Arial"/>
                    <w:b/>
                    <w:bCs/>
                    <w:color w:val="auto"/>
                    <w:sz w:val="24"/>
                  </w:rPr>
                  <w:t>Change Management</w:t>
                </w:r>
                <w:r w:rsidR="003C759D" w:rsidRPr="00A52682">
                  <w:rPr>
                    <w:rFonts w:ascii="Arial" w:hAnsi="Arial" w:cs="Arial"/>
                    <w:b/>
                    <w:bCs/>
                    <w:color w:val="auto"/>
                    <w:sz w:val="24"/>
                  </w:rPr>
                  <w:t xml:space="preserve"> </w:t>
                </w:r>
                <w:r w:rsidRPr="00A52682">
                  <w:rPr>
                    <w:rFonts w:ascii="Arial" w:hAnsi="Arial" w:cs="Arial"/>
                    <w:b/>
                    <w:bCs/>
                    <w:color w:val="auto"/>
                    <w:sz w:val="24"/>
                  </w:rPr>
                  <w:t xml:space="preserve">Practitioner </w:t>
                </w:r>
                <w:r w:rsidRPr="00D22B23">
                  <w:t>training:</w:t>
                </w:r>
                <w:r w:rsidR="00D22B23">
                  <w:t xml:space="preserve">  </w:t>
                </w:r>
                <w:r w:rsidR="00DA0BE8">
                  <w:t>Yes | No</w:t>
                </w:r>
              </w:p>
            </w:tc>
          </w:tr>
          <w:tr w:rsidR="00707C18" w:rsidRPr="00FE69C1" w14:paraId="0FBC351B" w14:textId="77777777" w:rsidTr="007E7131">
            <w:trPr>
              <w:trHeight w:val="266"/>
            </w:trPr>
            <w:tc>
              <w:tcPr>
                <w:tcW w:w="10201" w:type="dxa"/>
                <w:tcBorders>
                  <w:top w:val="nil"/>
                </w:tcBorders>
                <w:shd w:val="clear" w:color="auto" w:fill="FFFFFF" w:themeFill="background1"/>
                <w:vAlign w:val="center"/>
              </w:tcPr>
              <w:p w14:paraId="35FB9627" w14:textId="6ED9ECC3" w:rsidR="00707C18" w:rsidRPr="003235FA" w:rsidRDefault="00707C18" w:rsidP="00D22B23">
                <w:r w:rsidRPr="00A52682">
                  <w:rPr>
                    <w:rFonts w:ascii="Arial" w:hAnsi="Arial" w:cs="Arial"/>
                    <w:color w:val="auto"/>
                    <w:sz w:val="16"/>
                    <w:szCs w:val="16"/>
                  </w:rPr>
                  <w:t>State YES to confirm that all Practitioner delegates have already achieved a pass at Foundation level</w:t>
                </w:r>
                <w:r>
                  <w:rPr>
                    <w:rFonts w:ascii="Arial" w:hAnsi="Arial" w:cs="Arial"/>
                    <w:color w:val="auto"/>
                    <w:sz w:val="16"/>
                    <w:szCs w:val="16"/>
                  </w:rPr>
                  <w:t>:</w:t>
                </w:r>
              </w:p>
            </w:tc>
          </w:tr>
          <w:tr w:rsidR="00707C18" w:rsidRPr="00FE69C1" w14:paraId="5A07E1D4" w14:textId="77777777" w:rsidTr="007E7131">
            <w:trPr>
              <w:trHeight w:val="14"/>
            </w:trPr>
            <w:tc>
              <w:tcPr>
                <w:tcW w:w="10201" w:type="dxa"/>
                <w:shd w:val="clear" w:color="auto" w:fill="FFFFFF" w:themeFill="background1"/>
              </w:tcPr>
              <w:p w14:paraId="6EEB7582" w14:textId="4E957B05" w:rsidR="00707C18" w:rsidRPr="003235FA" w:rsidRDefault="00707C18" w:rsidP="00D22B23">
                <w:r w:rsidRPr="003235FA">
                  <w:t>Date of course if known:</w:t>
                </w:r>
              </w:p>
            </w:tc>
          </w:tr>
          <w:tr w:rsidR="00707C18" w:rsidRPr="00FE69C1" w14:paraId="7961E1EA" w14:textId="77777777" w:rsidTr="007E7131">
            <w:trPr>
              <w:trHeight w:val="14"/>
            </w:trPr>
            <w:tc>
              <w:tcPr>
                <w:tcW w:w="10201" w:type="dxa"/>
                <w:shd w:val="clear" w:color="auto" w:fill="FFFFFF" w:themeFill="background1"/>
              </w:tcPr>
              <w:p w14:paraId="7BE41E0D" w14:textId="71270A2D" w:rsidR="00707C18" w:rsidRPr="003235FA" w:rsidRDefault="00707C18" w:rsidP="00D22B23">
                <w:r w:rsidRPr="003235FA">
                  <w:t>Number of places wanted:</w:t>
                </w:r>
              </w:p>
            </w:tc>
          </w:tr>
          <w:tr w:rsidR="00707C18" w:rsidRPr="00FE69C1" w14:paraId="62EF459A" w14:textId="77777777" w:rsidTr="007E7131">
            <w:trPr>
              <w:trHeight w:val="761"/>
            </w:trPr>
            <w:tc>
              <w:tcPr>
                <w:tcW w:w="10201" w:type="dxa"/>
                <w:shd w:val="clear" w:color="auto" w:fill="FFFFFF" w:themeFill="background1"/>
              </w:tcPr>
              <w:p w14:paraId="5CFA33F5" w14:textId="77777777" w:rsidR="00707C18" w:rsidRPr="003235FA" w:rsidRDefault="00707C18" w:rsidP="00D22B23">
                <w:pPr>
                  <w:rPr>
                    <w:b/>
                    <w:bCs/>
                  </w:rPr>
                </w:pPr>
                <w:r w:rsidRPr="003235FA">
                  <w:rPr>
                    <w:b/>
                    <w:bCs/>
                  </w:rPr>
                  <w:t>Purchase Order Number (or cost centre if MLCSU):</w:t>
                </w:r>
              </w:p>
              <w:p w14:paraId="2789F3DC" w14:textId="40055B62" w:rsidR="00707C18" w:rsidRDefault="00707C18" w:rsidP="00D22B23">
                <w:pPr>
                  <w:rPr>
                    <w:i/>
                    <w:iCs/>
                    <w:sz w:val="16"/>
                    <w:szCs w:val="16"/>
                  </w:rPr>
                </w:pPr>
                <w:r w:rsidRPr="003235FA">
                  <w:rPr>
                    <w:i/>
                    <w:iCs/>
                    <w:sz w:val="16"/>
                    <w:szCs w:val="16"/>
                  </w:rPr>
                  <w:t>Invoices will be issued by MLCSU after course completion, please note that cancellation within 10 days of course commencement will be charged in full. Please also be aware that providing your PO number or cost centre is confirmation that funding is available to pay for the requested places</w:t>
                </w:r>
                <w:r w:rsidR="004A5853">
                  <w:rPr>
                    <w:i/>
                    <w:iCs/>
                    <w:sz w:val="16"/>
                    <w:szCs w:val="16"/>
                  </w:rPr>
                  <w:t>.</w:t>
                </w:r>
              </w:p>
              <w:p w14:paraId="1B4F6BA7" w14:textId="77777777" w:rsidR="007E7641" w:rsidRDefault="007E7641" w:rsidP="00D22B23">
                <w:pPr>
                  <w:rPr>
                    <w:i/>
                    <w:iCs/>
                    <w:sz w:val="16"/>
                    <w:szCs w:val="16"/>
                  </w:rPr>
                </w:pPr>
              </w:p>
              <w:p w14:paraId="3758C0F5" w14:textId="4DA27778" w:rsidR="00707C18" w:rsidRPr="004A5853" w:rsidRDefault="007E7641" w:rsidP="00D22B23">
                <w:pPr>
                  <w:rPr>
                    <w:i/>
                    <w:iCs/>
                    <w:sz w:val="16"/>
                    <w:szCs w:val="16"/>
                  </w:rPr>
                </w:pPr>
                <w:r>
                  <w:rPr>
                    <w:i/>
                    <w:iCs/>
                    <w:sz w:val="16"/>
                    <w:szCs w:val="16"/>
                  </w:rPr>
                  <w:t xml:space="preserve">Note if MLCSU is a new supplier to </w:t>
                </w:r>
                <w:r w:rsidRPr="00DA0BE8">
                  <w:rPr>
                    <w:i/>
                    <w:iCs/>
                    <w:sz w:val="16"/>
                    <w:szCs w:val="16"/>
                  </w:rPr>
                  <w:t xml:space="preserve">your organisation you may be asked for company details when you seek to raise a Purchase Order Number. </w:t>
                </w:r>
                <w:r w:rsidR="004A5853" w:rsidRPr="00DA0BE8">
                  <w:rPr>
                    <w:i/>
                    <w:iCs/>
                    <w:sz w:val="16"/>
                    <w:szCs w:val="16"/>
                  </w:rPr>
                  <w:t xml:space="preserve">Please contact the team at </w:t>
                </w:r>
                <w:hyperlink r:id="rId13" w:history="1">
                  <w:r w:rsidR="00DA0BE8" w:rsidRPr="00DA0BE8">
                    <w:rPr>
                      <w:rStyle w:val="Hyperlink"/>
                      <w:sz w:val="16"/>
                      <w:szCs w:val="16"/>
                    </w:rPr>
                    <w:t>mlcsu.aip@nhs.net</w:t>
                  </w:r>
                </w:hyperlink>
                <w:r w:rsidR="00DA0BE8">
                  <w:rPr>
                    <w:sz w:val="16"/>
                    <w:szCs w:val="16"/>
                  </w:rPr>
                  <w:t xml:space="preserve"> </w:t>
                </w:r>
                <w:r w:rsidR="004A5853" w:rsidRPr="00DA0BE8">
                  <w:rPr>
                    <w:i/>
                    <w:iCs/>
                    <w:sz w:val="16"/>
                    <w:szCs w:val="16"/>
                  </w:rPr>
                  <w:t>if further details are required</w:t>
                </w:r>
                <w:r w:rsidR="004A5853" w:rsidRPr="004A5853">
                  <w:rPr>
                    <w:i/>
                    <w:iCs/>
                    <w:sz w:val="16"/>
                    <w:szCs w:val="16"/>
                  </w:rPr>
                  <w:t>.</w:t>
                </w:r>
              </w:p>
            </w:tc>
          </w:tr>
          <w:tr w:rsidR="00707C18" w:rsidRPr="00FE69C1" w14:paraId="6EB8D9BD" w14:textId="77777777" w:rsidTr="007E7131">
            <w:trPr>
              <w:trHeight w:val="503"/>
            </w:trPr>
            <w:tc>
              <w:tcPr>
                <w:tcW w:w="10201" w:type="dxa"/>
                <w:shd w:val="clear" w:color="auto" w:fill="FFFFFF" w:themeFill="background1"/>
              </w:tcPr>
              <w:p w14:paraId="3058F5C0" w14:textId="77777777" w:rsidR="00707C18" w:rsidRPr="003235FA" w:rsidRDefault="00707C18" w:rsidP="00D22B23">
                <w:pPr>
                  <w:rPr>
                    <w:b/>
                    <w:bCs/>
                  </w:rPr>
                </w:pPr>
                <w:r w:rsidRPr="003235FA">
                  <w:rPr>
                    <w:b/>
                    <w:bCs/>
                  </w:rPr>
                  <w:t>Agreement funds are in place to cover the cost of training</w:t>
                </w:r>
              </w:p>
              <w:p w14:paraId="04675A4B" w14:textId="34ECA87A" w:rsidR="00707C18" w:rsidRPr="009956FB" w:rsidRDefault="00707C18" w:rsidP="00D22B23">
                <w:pPr>
                  <w:rPr>
                    <w:b/>
                    <w:bCs/>
                  </w:rPr>
                </w:pPr>
                <w:r w:rsidRPr="0076180E">
                  <w:t xml:space="preserve">Enter </w:t>
                </w:r>
                <w:r w:rsidRPr="009956FB">
                  <w:rPr>
                    <w:b/>
                    <w:bCs/>
                  </w:rPr>
                  <w:t xml:space="preserve">YES </w:t>
                </w:r>
                <w:r w:rsidRPr="0076180E">
                  <w:t>below</w:t>
                </w:r>
                <w:r>
                  <w:t>:</w:t>
                </w:r>
              </w:p>
              <w:p w14:paraId="12C9A739" w14:textId="77777777" w:rsidR="00707C18" w:rsidRDefault="00707C18" w:rsidP="00D22B23"/>
              <w:p w14:paraId="2BBF8E0A" w14:textId="5FD89499" w:rsidR="00707C18" w:rsidRPr="0076180E" w:rsidRDefault="00707C18" w:rsidP="00D22B23">
                <w:pPr>
                  <w:rPr>
                    <w:i/>
                    <w:iCs/>
                    <w:sz w:val="12"/>
                    <w:szCs w:val="12"/>
                  </w:rPr>
                </w:pPr>
                <w:r w:rsidRPr="0076180E">
                  <w:t xml:space="preserve">Confirmation of funding provided above and in your </w:t>
                </w:r>
                <w:proofErr w:type="gramStart"/>
                <w:r w:rsidRPr="0076180E">
                  <w:t>covering</w:t>
                </w:r>
                <w:proofErr w:type="gramEnd"/>
                <w:r w:rsidRPr="0076180E">
                  <w:t xml:space="preserve"> email is necessary before allocation of places and date of course can be confirmed. Please ensure you have the necessary authorisation.</w:t>
                </w:r>
              </w:p>
            </w:tc>
          </w:tr>
        </w:tbl>
        <w:p w14:paraId="688317B9" w14:textId="77FAB8F1" w:rsidR="00707C18" w:rsidRDefault="00707C18" w:rsidP="004E18A9">
          <w:pPr>
            <w:spacing w:before="360"/>
            <w:rPr>
              <w:rFonts w:ascii="Arial" w:hAnsi="Arial" w:cs="Arial"/>
              <w:b/>
              <w:bCs/>
              <w:color w:val="000000"/>
              <w:sz w:val="24"/>
            </w:rPr>
          </w:pPr>
          <w:r w:rsidRPr="00D041C5">
            <w:rPr>
              <w:rFonts w:ascii="Arial" w:hAnsi="Arial" w:cs="Arial"/>
              <w:b/>
              <w:bCs/>
              <w:color w:val="000000"/>
              <w:sz w:val="24"/>
            </w:rPr>
            <w:t>Names and contact details of all delegates</w:t>
          </w:r>
          <w:r>
            <w:rPr>
              <w:rFonts w:ascii="Arial" w:hAnsi="Arial" w:cs="Arial"/>
              <w:b/>
              <w:bCs/>
              <w:color w:val="000000"/>
              <w:sz w:val="24"/>
            </w:rPr>
            <w:t xml:space="preserve"> </w:t>
          </w:r>
        </w:p>
        <w:p w14:paraId="09634F58" w14:textId="08FE5B2F" w:rsidR="00944A5D" w:rsidRPr="00707C18" w:rsidRDefault="00707C18" w:rsidP="007E7131">
          <w:pPr>
            <w:spacing w:before="120" w:after="120"/>
            <w:rPr>
              <w:rFonts w:ascii="Arial" w:hAnsi="Arial" w:cs="Arial"/>
              <w:color w:val="000000"/>
              <w:sz w:val="20"/>
              <w:szCs w:val="20"/>
            </w:rPr>
          </w:pPr>
          <w:r>
            <w:rPr>
              <w:rFonts w:ascii="Arial" w:hAnsi="Arial" w:cs="Arial"/>
              <w:color w:val="000000"/>
              <w:sz w:val="20"/>
              <w:szCs w:val="20"/>
            </w:rPr>
            <w:t xml:space="preserve">Delegates need to sit the APMG Exam in a private space. A phone contact number is required for the rare occasion’s delegates experience technical issues in the exam. </w:t>
          </w:r>
          <w:r w:rsidRPr="007D3609">
            <w:rPr>
              <w:rFonts w:ascii="Arial" w:hAnsi="Arial" w:cs="Arial"/>
              <w:color w:val="000000"/>
              <w:sz w:val="20"/>
              <w:szCs w:val="20"/>
            </w:rPr>
            <w:t>Please add extra lines for additional delegates.</w:t>
          </w:r>
        </w:p>
      </w:sdtContent>
    </w:sdt>
    <w:tbl>
      <w:tblPr>
        <w:tblStyle w:val="TableGrid"/>
        <w:tblW w:w="10221" w:type="dxa"/>
        <w:tblBorders>
          <w:top w:val="none" w:sz="0" w:space="0" w:color="auto"/>
          <w:left w:val="none" w:sz="0" w:space="0" w:color="auto"/>
          <w:bottom w:val="single" w:sz="4" w:space="0" w:color="202E45" w:themeColor="text2"/>
          <w:right w:val="none" w:sz="0" w:space="0" w:color="auto"/>
          <w:insideH w:val="single" w:sz="4" w:space="0" w:color="202E45" w:themeColor="text2"/>
          <w:insideV w:val="none" w:sz="0" w:space="0" w:color="auto"/>
        </w:tblBorders>
        <w:tblCellMar>
          <w:top w:w="85" w:type="dxa"/>
          <w:bottom w:w="85" w:type="dxa"/>
        </w:tblCellMar>
        <w:tblLook w:val="0420" w:firstRow="1" w:lastRow="0" w:firstColumn="0" w:lastColumn="0" w:noHBand="0" w:noVBand="1"/>
      </w:tblPr>
      <w:tblGrid>
        <w:gridCol w:w="2827"/>
        <w:gridCol w:w="2828"/>
        <w:gridCol w:w="2174"/>
        <w:gridCol w:w="2392"/>
      </w:tblGrid>
      <w:tr w:rsidR="00707C18" w:rsidRPr="009956FB" w14:paraId="7D2AB59D" w14:textId="77777777" w:rsidTr="007E7131">
        <w:trPr>
          <w:trHeight w:val="56"/>
        </w:trPr>
        <w:tc>
          <w:tcPr>
            <w:tcW w:w="2827" w:type="dxa"/>
            <w:shd w:val="clear" w:color="auto" w:fill="005EB8" w:themeFill="accent1"/>
            <w:vAlign w:val="bottom"/>
          </w:tcPr>
          <w:p w14:paraId="3D589C7F" w14:textId="77777777" w:rsidR="00707C18" w:rsidRPr="003235FA" w:rsidRDefault="00707C18" w:rsidP="003235FA">
            <w:pPr>
              <w:rPr>
                <w:b/>
                <w:bCs/>
                <w:color w:val="FFFFFF" w:themeColor="background1"/>
              </w:rPr>
            </w:pPr>
            <w:r w:rsidRPr="003235FA">
              <w:rPr>
                <w:b/>
                <w:bCs/>
                <w:color w:val="FFFFFF" w:themeColor="background1"/>
              </w:rPr>
              <w:t>Name</w:t>
            </w:r>
          </w:p>
        </w:tc>
        <w:tc>
          <w:tcPr>
            <w:tcW w:w="2828" w:type="dxa"/>
            <w:shd w:val="clear" w:color="auto" w:fill="005EB8" w:themeFill="accent1"/>
            <w:vAlign w:val="bottom"/>
          </w:tcPr>
          <w:p w14:paraId="2B7E1AE6" w14:textId="77777777" w:rsidR="00707C18" w:rsidRPr="003235FA" w:rsidRDefault="00707C18" w:rsidP="003235FA">
            <w:pPr>
              <w:rPr>
                <w:b/>
                <w:bCs/>
                <w:color w:val="FFFFFF" w:themeColor="background1"/>
              </w:rPr>
            </w:pPr>
            <w:r w:rsidRPr="003235FA">
              <w:rPr>
                <w:b/>
                <w:bCs/>
                <w:color w:val="FFFFFF" w:themeColor="background1"/>
              </w:rPr>
              <w:t>Email</w:t>
            </w:r>
          </w:p>
        </w:tc>
        <w:tc>
          <w:tcPr>
            <w:tcW w:w="2174" w:type="dxa"/>
            <w:shd w:val="clear" w:color="auto" w:fill="005EB8" w:themeFill="accent1"/>
            <w:vAlign w:val="bottom"/>
          </w:tcPr>
          <w:p w14:paraId="1FDAB097" w14:textId="77777777" w:rsidR="00707C18" w:rsidRPr="003235FA" w:rsidRDefault="00707C18" w:rsidP="003235FA">
            <w:pPr>
              <w:rPr>
                <w:b/>
                <w:bCs/>
                <w:color w:val="FFFFFF" w:themeColor="background1"/>
              </w:rPr>
            </w:pPr>
            <w:r w:rsidRPr="003235FA">
              <w:rPr>
                <w:b/>
                <w:bCs/>
                <w:color w:val="FFFFFF" w:themeColor="background1"/>
              </w:rPr>
              <w:t>Mobile</w:t>
            </w:r>
          </w:p>
        </w:tc>
        <w:tc>
          <w:tcPr>
            <w:tcW w:w="2392" w:type="dxa"/>
            <w:shd w:val="clear" w:color="auto" w:fill="005EB8" w:themeFill="accent1"/>
            <w:vAlign w:val="bottom"/>
          </w:tcPr>
          <w:p w14:paraId="23B54BD3" w14:textId="77777777" w:rsidR="00707C18" w:rsidRPr="003235FA" w:rsidRDefault="00707C18" w:rsidP="003235FA">
            <w:pPr>
              <w:rPr>
                <w:b/>
                <w:bCs/>
                <w:color w:val="FFFFFF" w:themeColor="background1"/>
              </w:rPr>
            </w:pPr>
            <w:r w:rsidRPr="003235FA">
              <w:rPr>
                <w:b/>
                <w:bCs/>
                <w:color w:val="FFFFFF" w:themeColor="background1"/>
              </w:rPr>
              <w:t>Job Title</w:t>
            </w:r>
          </w:p>
        </w:tc>
      </w:tr>
      <w:tr w:rsidR="00707C18" w:rsidRPr="00882253" w14:paraId="1C35E677" w14:textId="77777777" w:rsidTr="007E7131">
        <w:trPr>
          <w:trHeight w:val="55"/>
        </w:trPr>
        <w:tc>
          <w:tcPr>
            <w:tcW w:w="2827" w:type="dxa"/>
          </w:tcPr>
          <w:p w14:paraId="3DF84D9D" w14:textId="77777777" w:rsidR="00707C18" w:rsidRPr="00882253" w:rsidRDefault="00707C18" w:rsidP="00653E9B">
            <w:pPr>
              <w:spacing w:line="240" w:lineRule="auto"/>
              <w:rPr>
                <w:rFonts w:ascii="Arial" w:hAnsi="Arial" w:cs="Arial"/>
                <w:color w:val="000000"/>
                <w:sz w:val="20"/>
                <w:szCs w:val="20"/>
              </w:rPr>
            </w:pPr>
            <w:r w:rsidRPr="00882253">
              <w:rPr>
                <w:rFonts w:ascii="Arial" w:hAnsi="Arial" w:cs="Arial"/>
                <w:color w:val="000000"/>
                <w:sz w:val="20"/>
                <w:szCs w:val="20"/>
              </w:rPr>
              <w:t>1.</w:t>
            </w:r>
          </w:p>
        </w:tc>
        <w:tc>
          <w:tcPr>
            <w:tcW w:w="2828" w:type="dxa"/>
          </w:tcPr>
          <w:p w14:paraId="4759303B" w14:textId="77777777" w:rsidR="00707C18" w:rsidRPr="00882253" w:rsidRDefault="00707C18" w:rsidP="00653E9B">
            <w:pPr>
              <w:spacing w:line="240" w:lineRule="auto"/>
              <w:rPr>
                <w:rFonts w:ascii="Arial" w:hAnsi="Arial" w:cs="Arial"/>
                <w:color w:val="000000"/>
                <w:sz w:val="20"/>
                <w:szCs w:val="20"/>
              </w:rPr>
            </w:pPr>
          </w:p>
        </w:tc>
        <w:tc>
          <w:tcPr>
            <w:tcW w:w="2174" w:type="dxa"/>
          </w:tcPr>
          <w:p w14:paraId="439C2445" w14:textId="77777777" w:rsidR="00707C18" w:rsidRPr="00882253" w:rsidRDefault="00707C18" w:rsidP="00653E9B">
            <w:pPr>
              <w:spacing w:line="240" w:lineRule="auto"/>
              <w:rPr>
                <w:rFonts w:ascii="Arial" w:hAnsi="Arial" w:cs="Arial"/>
                <w:color w:val="000000"/>
                <w:sz w:val="20"/>
                <w:szCs w:val="20"/>
              </w:rPr>
            </w:pPr>
          </w:p>
        </w:tc>
        <w:tc>
          <w:tcPr>
            <w:tcW w:w="2392" w:type="dxa"/>
          </w:tcPr>
          <w:p w14:paraId="582846ED" w14:textId="77777777" w:rsidR="00707C18" w:rsidRPr="00882253" w:rsidRDefault="00707C18" w:rsidP="00653E9B">
            <w:pPr>
              <w:spacing w:line="240" w:lineRule="auto"/>
              <w:rPr>
                <w:rFonts w:ascii="Arial" w:hAnsi="Arial" w:cs="Arial"/>
                <w:color w:val="000000"/>
                <w:sz w:val="20"/>
                <w:szCs w:val="20"/>
              </w:rPr>
            </w:pPr>
          </w:p>
        </w:tc>
      </w:tr>
      <w:tr w:rsidR="00707C18" w:rsidRPr="00882253" w14:paraId="77F616DE" w14:textId="77777777" w:rsidTr="007E7131">
        <w:trPr>
          <w:trHeight w:val="55"/>
        </w:trPr>
        <w:tc>
          <w:tcPr>
            <w:tcW w:w="2827" w:type="dxa"/>
          </w:tcPr>
          <w:p w14:paraId="0910499C" w14:textId="77777777" w:rsidR="00707C18" w:rsidRPr="00882253" w:rsidRDefault="00707C18" w:rsidP="00653E9B">
            <w:pPr>
              <w:spacing w:line="240" w:lineRule="auto"/>
              <w:rPr>
                <w:rFonts w:ascii="Arial" w:hAnsi="Arial" w:cs="Arial"/>
                <w:color w:val="000000"/>
                <w:sz w:val="20"/>
                <w:szCs w:val="20"/>
              </w:rPr>
            </w:pPr>
            <w:r w:rsidRPr="00882253">
              <w:rPr>
                <w:rFonts w:ascii="Arial" w:hAnsi="Arial" w:cs="Arial"/>
                <w:color w:val="000000"/>
                <w:sz w:val="20"/>
                <w:szCs w:val="20"/>
              </w:rPr>
              <w:t>2.</w:t>
            </w:r>
          </w:p>
        </w:tc>
        <w:tc>
          <w:tcPr>
            <w:tcW w:w="2828" w:type="dxa"/>
          </w:tcPr>
          <w:p w14:paraId="6DB72E42" w14:textId="77777777" w:rsidR="00707C18" w:rsidRPr="00882253" w:rsidRDefault="00707C18" w:rsidP="00653E9B">
            <w:pPr>
              <w:spacing w:line="240" w:lineRule="auto"/>
              <w:rPr>
                <w:rFonts w:ascii="Arial" w:hAnsi="Arial" w:cs="Arial"/>
                <w:color w:val="000000"/>
                <w:sz w:val="20"/>
                <w:szCs w:val="20"/>
              </w:rPr>
            </w:pPr>
          </w:p>
        </w:tc>
        <w:tc>
          <w:tcPr>
            <w:tcW w:w="2174" w:type="dxa"/>
          </w:tcPr>
          <w:p w14:paraId="27768713" w14:textId="77777777" w:rsidR="00707C18" w:rsidRPr="00882253" w:rsidRDefault="00707C18" w:rsidP="00653E9B">
            <w:pPr>
              <w:spacing w:line="240" w:lineRule="auto"/>
              <w:rPr>
                <w:rFonts w:ascii="Arial" w:hAnsi="Arial" w:cs="Arial"/>
                <w:color w:val="000000"/>
                <w:sz w:val="20"/>
                <w:szCs w:val="20"/>
              </w:rPr>
            </w:pPr>
          </w:p>
        </w:tc>
        <w:tc>
          <w:tcPr>
            <w:tcW w:w="2392" w:type="dxa"/>
          </w:tcPr>
          <w:p w14:paraId="0928A95D" w14:textId="77777777" w:rsidR="00707C18" w:rsidRPr="00882253" w:rsidRDefault="00707C18" w:rsidP="00653E9B">
            <w:pPr>
              <w:spacing w:line="240" w:lineRule="auto"/>
              <w:rPr>
                <w:rFonts w:ascii="Arial" w:hAnsi="Arial" w:cs="Arial"/>
                <w:color w:val="000000"/>
                <w:sz w:val="20"/>
                <w:szCs w:val="20"/>
              </w:rPr>
            </w:pPr>
          </w:p>
        </w:tc>
      </w:tr>
      <w:tr w:rsidR="00707C18" w:rsidRPr="00882253" w14:paraId="6F88428D" w14:textId="77777777" w:rsidTr="007E7131">
        <w:trPr>
          <w:trHeight w:val="55"/>
        </w:trPr>
        <w:tc>
          <w:tcPr>
            <w:tcW w:w="2827" w:type="dxa"/>
          </w:tcPr>
          <w:p w14:paraId="22BA293C" w14:textId="77777777" w:rsidR="00707C18" w:rsidRPr="00882253" w:rsidRDefault="00707C18" w:rsidP="00653E9B">
            <w:pPr>
              <w:spacing w:line="240" w:lineRule="auto"/>
              <w:rPr>
                <w:rFonts w:ascii="Arial" w:hAnsi="Arial" w:cs="Arial"/>
                <w:color w:val="000000"/>
                <w:sz w:val="20"/>
                <w:szCs w:val="20"/>
              </w:rPr>
            </w:pPr>
            <w:r w:rsidRPr="00882253">
              <w:rPr>
                <w:rFonts w:ascii="Arial" w:hAnsi="Arial" w:cs="Arial"/>
                <w:color w:val="000000"/>
                <w:sz w:val="20"/>
                <w:szCs w:val="20"/>
              </w:rPr>
              <w:t>3.</w:t>
            </w:r>
          </w:p>
        </w:tc>
        <w:tc>
          <w:tcPr>
            <w:tcW w:w="2828" w:type="dxa"/>
          </w:tcPr>
          <w:p w14:paraId="7A2E793D" w14:textId="77777777" w:rsidR="00707C18" w:rsidRPr="00882253" w:rsidRDefault="00707C18" w:rsidP="00653E9B">
            <w:pPr>
              <w:spacing w:line="240" w:lineRule="auto"/>
              <w:rPr>
                <w:rFonts w:ascii="Arial" w:hAnsi="Arial" w:cs="Arial"/>
                <w:color w:val="000000"/>
                <w:sz w:val="20"/>
                <w:szCs w:val="20"/>
              </w:rPr>
            </w:pPr>
          </w:p>
        </w:tc>
        <w:tc>
          <w:tcPr>
            <w:tcW w:w="2174" w:type="dxa"/>
          </w:tcPr>
          <w:p w14:paraId="63EE15FD" w14:textId="77777777" w:rsidR="00707C18" w:rsidRPr="00882253" w:rsidRDefault="00707C18" w:rsidP="00653E9B">
            <w:pPr>
              <w:spacing w:line="240" w:lineRule="auto"/>
              <w:rPr>
                <w:rFonts w:ascii="Arial" w:hAnsi="Arial" w:cs="Arial"/>
                <w:color w:val="000000"/>
                <w:sz w:val="20"/>
                <w:szCs w:val="20"/>
              </w:rPr>
            </w:pPr>
          </w:p>
        </w:tc>
        <w:tc>
          <w:tcPr>
            <w:tcW w:w="2392" w:type="dxa"/>
          </w:tcPr>
          <w:p w14:paraId="3FCE7C6D" w14:textId="77777777" w:rsidR="00707C18" w:rsidRPr="00882253" w:rsidRDefault="00707C18" w:rsidP="00653E9B">
            <w:pPr>
              <w:spacing w:line="240" w:lineRule="auto"/>
              <w:rPr>
                <w:rFonts w:ascii="Arial" w:hAnsi="Arial" w:cs="Arial"/>
                <w:color w:val="000000"/>
                <w:sz w:val="20"/>
                <w:szCs w:val="20"/>
              </w:rPr>
            </w:pPr>
          </w:p>
        </w:tc>
      </w:tr>
      <w:tr w:rsidR="00707C18" w:rsidRPr="00882253" w14:paraId="55AC0C32" w14:textId="77777777" w:rsidTr="007E7131">
        <w:trPr>
          <w:trHeight w:val="55"/>
        </w:trPr>
        <w:tc>
          <w:tcPr>
            <w:tcW w:w="2827" w:type="dxa"/>
          </w:tcPr>
          <w:p w14:paraId="705E337F" w14:textId="77777777" w:rsidR="00707C18" w:rsidRPr="00882253" w:rsidRDefault="00707C18" w:rsidP="00653E9B">
            <w:pPr>
              <w:spacing w:line="240" w:lineRule="auto"/>
              <w:rPr>
                <w:rFonts w:ascii="Arial" w:hAnsi="Arial" w:cs="Arial"/>
                <w:color w:val="000000"/>
                <w:sz w:val="20"/>
                <w:szCs w:val="20"/>
              </w:rPr>
            </w:pPr>
            <w:r w:rsidRPr="00882253">
              <w:rPr>
                <w:rFonts w:ascii="Arial" w:hAnsi="Arial" w:cs="Arial"/>
                <w:color w:val="000000"/>
                <w:sz w:val="20"/>
                <w:szCs w:val="20"/>
              </w:rPr>
              <w:t>4.</w:t>
            </w:r>
          </w:p>
        </w:tc>
        <w:tc>
          <w:tcPr>
            <w:tcW w:w="2828" w:type="dxa"/>
          </w:tcPr>
          <w:p w14:paraId="086D3B16" w14:textId="77777777" w:rsidR="00707C18" w:rsidRPr="00882253" w:rsidRDefault="00707C18" w:rsidP="00653E9B">
            <w:pPr>
              <w:spacing w:line="240" w:lineRule="auto"/>
              <w:rPr>
                <w:rFonts w:ascii="Arial" w:hAnsi="Arial" w:cs="Arial"/>
                <w:color w:val="000000"/>
                <w:sz w:val="20"/>
                <w:szCs w:val="20"/>
              </w:rPr>
            </w:pPr>
          </w:p>
        </w:tc>
        <w:tc>
          <w:tcPr>
            <w:tcW w:w="2174" w:type="dxa"/>
          </w:tcPr>
          <w:p w14:paraId="61806001" w14:textId="77777777" w:rsidR="00707C18" w:rsidRPr="00882253" w:rsidRDefault="00707C18" w:rsidP="00653E9B">
            <w:pPr>
              <w:spacing w:line="240" w:lineRule="auto"/>
              <w:rPr>
                <w:rFonts w:ascii="Arial" w:hAnsi="Arial" w:cs="Arial"/>
                <w:color w:val="000000"/>
                <w:sz w:val="20"/>
                <w:szCs w:val="20"/>
              </w:rPr>
            </w:pPr>
          </w:p>
        </w:tc>
        <w:tc>
          <w:tcPr>
            <w:tcW w:w="2392" w:type="dxa"/>
          </w:tcPr>
          <w:p w14:paraId="14EFFC3A" w14:textId="77777777" w:rsidR="00707C18" w:rsidRPr="00882253" w:rsidRDefault="00707C18" w:rsidP="00653E9B">
            <w:pPr>
              <w:spacing w:line="240" w:lineRule="auto"/>
              <w:rPr>
                <w:rFonts w:ascii="Arial" w:hAnsi="Arial" w:cs="Arial"/>
                <w:color w:val="000000"/>
                <w:sz w:val="20"/>
                <w:szCs w:val="20"/>
              </w:rPr>
            </w:pPr>
          </w:p>
        </w:tc>
      </w:tr>
      <w:tr w:rsidR="00707C18" w:rsidRPr="00882253" w14:paraId="53DE5D84" w14:textId="77777777" w:rsidTr="007E7131">
        <w:trPr>
          <w:trHeight w:val="55"/>
        </w:trPr>
        <w:tc>
          <w:tcPr>
            <w:tcW w:w="2827" w:type="dxa"/>
          </w:tcPr>
          <w:p w14:paraId="325E6874" w14:textId="77777777" w:rsidR="00707C18" w:rsidRPr="00882253" w:rsidRDefault="00707C18" w:rsidP="00653E9B">
            <w:pPr>
              <w:spacing w:line="240" w:lineRule="auto"/>
              <w:rPr>
                <w:rFonts w:ascii="Arial" w:hAnsi="Arial" w:cs="Arial"/>
                <w:color w:val="000000"/>
                <w:sz w:val="20"/>
                <w:szCs w:val="20"/>
              </w:rPr>
            </w:pPr>
            <w:r w:rsidRPr="00882253">
              <w:rPr>
                <w:rFonts w:ascii="Arial" w:hAnsi="Arial" w:cs="Arial"/>
                <w:color w:val="000000"/>
                <w:sz w:val="20"/>
                <w:szCs w:val="20"/>
              </w:rPr>
              <w:t>5.</w:t>
            </w:r>
          </w:p>
        </w:tc>
        <w:tc>
          <w:tcPr>
            <w:tcW w:w="2828" w:type="dxa"/>
          </w:tcPr>
          <w:p w14:paraId="44D27427" w14:textId="77777777" w:rsidR="00707C18" w:rsidRPr="00882253" w:rsidRDefault="00707C18" w:rsidP="00653E9B">
            <w:pPr>
              <w:spacing w:line="240" w:lineRule="auto"/>
              <w:rPr>
                <w:rFonts w:ascii="Arial" w:hAnsi="Arial" w:cs="Arial"/>
                <w:color w:val="000000"/>
                <w:sz w:val="20"/>
                <w:szCs w:val="20"/>
              </w:rPr>
            </w:pPr>
          </w:p>
        </w:tc>
        <w:tc>
          <w:tcPr>
            <w:tcW w:w="2174" w:type="dxa"/>
          </w:tcPr>
          <w:p w14:paraId="58BEE717" w14:textId="77777777" w:rsidR="00707C18" w:rsidRPr="00882253" w:rsidRDefault="00707C18" w:rsidP="00653E9B">
            <w:pPr>
              <w:spacing w:line="240" w:lineRule="auto"/>
              <w:rPr>
                <w:rFonts w:ascii="Arial" w:hAnsi="Arial" w:cs="Arial"/>
                <w:color w:val="000000"/>
                <w:sz w:val="20"/>
                <w:szCs w:val="20"/>
              </w:rPr>
            </w:pPr>
          </w:p>
        </w:tc>
        <w:tc>
          <w:tcPr>
            <w:tcW w:w="2392" w:type="dxa"/>
          </w:tcPr>
          <w:p w14:paraId="2EB43EEA" w14:textId="77777777" w:rsidR="00707C18" w:rsidRPr="00882253" w:rsidRDefault="00707C18" w:rsidP="00653E9B">
            <w:pPr>
              <w:spacing w:line="240" w:lineRule="auto"/>
              <w:rPr>
                <w:rFonts w:ascii="Arial" w:hAnsi="Arial" w:cs="Arial"/>
                <w:color w:val="000000"/>
                <w:sz w:val="20"/>
                <w:szCs w:val="20"/>
              </w:rPr>
            </w:pPr>
          </w:p>
        </w:tc>
      </w:tr>
    </w:tbl>
    <w:p w14:paraId="4B619EBE" w14:textId="77777777" w:rsidR="0076180E" w:rsidRDefault="0076180E" w:rsidP="00640556">
      <w:pPr>
        <w:pStyle w:val="IntroParagraph"/>
      </w:pPr>
    </w:p>
    <w:sectPr w:rsidR="0076180E" w:rsidSect="00720F7C">
      <w:footerReference w:type="default" r:id="rId14"/>
      <w:footerReference w:type="first" r:id="rId15"/>
      <w:pgSz w:w="11901" w:h="16840" w:code="9"/>
      <w:pgMar w:top="851" w:right="851" w:bottom="1134" w:left="851" w:header="170"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66A3C" w14:textId="77777777" w:rsidR="00720F7C" w:rsidRDefault="00720F7C" w:rsidP="004776F2">
      <w:r>
        <w:separator/>
      </w:r>
    </w:p>
    <w:p w14:paraId="58B66C11" w14:textId="77777777" w:rsidR="00720F7C" w:rsidRDefault="00720F7C"/>
    <w:p w14:paraId="695CB412" w14:textId="77777777" w:rsidR="00720F7C" w:rsidRDefault="00720F7C"/>
  </w:endnote>
  <w:endnote w:type="continuationSeparator" w:id="0">
    <w:p w14:paraId="387265AA" w14:textId="77777777" w:rsidR="00720F7C" w:rsidRDefault="00720F7C" w:rsidP="004776F2">
      <w:r>
        <w:continuationSeparator/>
      </w:r>
    </w:p>
    <w:p w14:paraId="17B3068C" w14:textId="77777777" w:rsidR="00720F7C" w:rsidRDefault="00720F7C"/>
    <w:p w14:paraId="4A0EEFE4" w14:textId="77777777" w:rsidR="00720F7C" w:rsidRDefault="00720F7C"/>
  </w:endnote>
  <w:endnote w:type="continuationNotice" w:id="1">
    <w:p w14:paraId="741EFFDC" w14:textId="77777777" w:rsidR="00720F7C" w:rsidRDefault="00720F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Frutiger LT Std">
    <w:altName w:val="Calibri"/>
    <w:panose1 w:val="00000000000000000000"/>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DB21A" w14:textId="0D72B925" w:rsidR="0027314D" w:rsidRDefault="0027314D">
    <w:pPr>
      <w:pStyle w:val="Footer"/>
    </w:pPr>
    <w:r w:rsidRPr="00445B67">
      <w:rPr>
        <w:b w:val="0"/>
        <w:bCs/>
      </w:rPr>
      <w:t>NHS Midlands and Lancashire Commissioning Support Unit</w:t>
    </w:r>
    <w:r w:rsidRPr="00445B67">
      <w:rPr>
        <w:b w:val="0"/>
        <w:bCs/>
        <w:noProof/>
        <w:szCs w:val="18"/>
        <w:lang w:eastAsia="en-GB"/>
      </w:rPr>
      <w:drawing>
        <wp:anchor distT="0" distB="0" distL="114300" distR="114300" simplePos="0" relativeHeight="251661312" behindDoc="1" locked="1" layoutInCell="1" allowOverlap="1" wp14:anchorId="05358528" wp14:editId="1ECFA138">
          <wp:simplePos x="0" y="0"/>
          <wp:positionH relativeFrom="page">
            <wp:align>left</wp:align>
          </wp:positionH>
          <wp:positionV relativeFrom="page">
            <wp:align>top</wp:align>
          </wp:positionV>
          <wp:extent cx="7552800" cy="10684800"/>
          <wp:effectExtent l="0" t="0" r="3810" b="0"/>
          <wp:wrapNone/>
          <wp:docPr id="1356221971" name="Picture 13562219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4E054" w14:textId="65F8D4FD" w:rsidR="00712096" w:rsidRPr="003235FA" w:rsidRDefault="0027314D" w:rsidP="00E72D87">
    <w:pPr>
      <w:rPr>
        <w:rStyle w:val="Hyperlink"/>
      </w:rPr>
    </w:pPr>
    <w:r w:rsidRPr="003235FA">
      <w:rPr>
        <w:rStyle w:val="Hyperlink"/>
      </w:rPr>
      <w:t xml:space="preserve">NHS Midlands and Lancashire Commissioning Support Unit </w:t>
    </w:r>
    <w:r w:rsidRPr="003235FA">
      <w:rPr>
        <w:rStyle w:val="Hyperlink"/>
        <w:noProof/>
      </w:rPr>
      <w:drawing>
        <wp:anchor distT="0" distB="0" distL="114300" distR="114300" simplePos="0" relativeHeight="251659264" behindDoc="1" locked="1" layoutInCell="1" allowOverlap="1" wp14:anchorId="2486E051" wp14:editId="1F2258E7">
          <wp:simplePos x="0" y="0"/>
          <wp:positionH relativeFrom="page">
            <wp:align>left</wp:align>
          </wp:positionH>
          <wp:positionV relativeFrom="page">
            <wp:align>top</wp:align>
          </wp:positionV>
          <wp:extent cx="7552800" cy="10684800"/>
          <wp:effectExtent l="0" t="0" r="3810" b="0"/>
          <wp:wrapNone/>
          <wp:docPr id="1277949271" name="Picture 12779492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E7854" w14:textId="77777777" w:rsidR="00720F7C" w:rsidRDefault="00720F7C" w:rsidP="004776F2">
      <w:r>
        <w:separator/>
      </w:r>
    </w:p>
    <w:p w14:paraId="6DFAF026" w14:textId="77777777" w:rsidR="00720F7C" w:rsidRDefault="00720F7C"/>
    <w:p w14:paraId="4EDBE681" w14:textId="77777777" w:rsidR="00720F7C" w:rsidRDefault="00720F7C"/>
  </w:footnote>
  <w:footnote w:type="continuationSeparator" w:id="0">
    <w:p w14:paraId="18562BC2" w14:textId="77777777" w:rsidR="00720F7C" w:rsidRDefault="00720F7C" w:rsidP="004776F2">
      <w:r>
        <w:continuationSeparator/>
      </w:r>
    </w:p>
    <w:p w14:paraId="3CD96BB2" w14:textId="77777777" w:rsidR="00720F7C" w:rsidRDefault="00720F7C"/>
    <w:p w14:paraId="7C056AAB" w14:textId="77777777" w:rsidR="00720F7C" w:rsidRDefault="00720F7C"/>
  </w:footnote>
  <w:footnote w:type="continuationNotice" w:id="1">
    <w:p w14:paraId="2B3B06B1" w14:textId="77777777" w:rsidR="00720F7C" w:rsidRDefault="00720F7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A343C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458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347A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D29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689D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3863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36A7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E616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1212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28CB3C"/>
    <w:lvl w:ilvl="0">
      <w:start w:val="1"/>
      <w:numFmt w:val="bullet"/>
      <w:pStyle w:val="ListBullet"/>
      <w:lvlText w:val=""/>
      <w:lvlJc w:val="left"/>
      <w:pPr>
        <w:ind w:left="227" w:hanging="227"/>
      </w:pPr>
      <w:rPr>
        <w:rFonts w:ascii="Symbol" w:hAnsi="Symbol" w:hint="default"/>
        <w:color w:val="005EB8" w:themeColor="accent1"/>
        <w:u w:val="none"/>
      </w:rPr>
    </w:lvl>
  </w:abstractNum>
  <w:abstractNum w:abstractNumId="10" w15:restartNumberingAfterBreak="0">
    <w:nsid w:val="0028316C"/>
    <w:multiLevelType w:val="hybridMultilevel"/>
    <w:tmpl w:val="6E72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F966CA"/>
    <w:multiLevelType w:val="hybridMultilevel"/>
    <w:tmpl w:val="1F0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0B80D86"/>
    <w:multiLevelType w:val="hybridMultilevel"/>
    <w:tmpl w:val="EA9E4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C58BD"/>
    <w:multiLevelType w:val="hybridMultilevel"/>
    <w:tmpl w:val="162E6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680D9E"/>
    <w:multiLevelType w:val="multilevel"/>
    <w:tmpl w:val="3D22BF7A"/>
    <w:styleLink w:val="CurrentList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6694345"/>
    <w:multiLevelType w:val="hybridMultilevel"/>
    <w:tmpl w:val="01E0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D96347"/>
    <w:multiLevelType w:val="hybridMultilevel"/>
    <w:tmpl w:val="D0106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E00703"/>
    <w:multiLevelType w:val="multilevel"/>
    <w:tmpl w:val="77C430AA"/>
    <w:lvl w:ilvl="0">
      <w:start w:val="1"/>
      <w:numFmt w:val="decimal"/>
      <w:pStyle w:val="ListParagraph"/>
      <w:lvlText w:val="%1."/>
      <w:lvlJc w:val="left"/>
      <w:pPr>
        <w:ind w:left="397" w:hanging="397"/>
      </w:pPr>
      <w:rPr>
        <w:rFonts w:hint="default"/>
        <w:b/>
        <w:i w:val="0"/>
        <w:color w:val="005EB8" w:themeColor="accent1"/>
        <w:u w:val="none"/>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77118C7"/>
    <w:multiLevelType w:val="hybridMultilevel"/>
    <w:tmpl w:val="0B1EC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3F223C"/>
    <w:multiLevelType w:val="hybridMultilevel"/>
    <w:tmpl w:val="47749E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2A497D"/>
    <w:multiLevelType w:val="hybridMultilevel"/>
    <w:tmpl w:val="D736B00C"/>
    <w:lvl w:ilvl="0" w:tplc="7192740E">
      <w:start w:val="1"/>
      <w:numFmt w:val="bullet"/>
      <w:lvlText w:val=""/>
      <w:lvlJc w:val="left"/>
      <w:pPr>
        <w:ind w:left="227" w:hanging="227"/>
      </w:pPr>
      <w:rPr>
        <w:rFonts w:ascii="Symbol" w:hAnsi="Symbol" w:hint="default"/>
        <w:color w:val="704B9B"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40841"/>
    <w:multiLevelType w:val="hybridMultilevel"/>
    <w:tmpl w:val="D0BC6752"/>
    <w:lvl w:ilvl="0" w:tplc="25628A92">
      <w:start w:val="1"/>
      <w:numFmt w:val="bullet"/>
      <w:lvlText w:val=""/>
      <w:lvlJc w:val="left"/>
      <w:pPr>
        <w:ind w:left="397" w:hanging="397"/>
      </w:pPr>
      <w:rPr>
        <w:rFonts w:ascii="Symbol" w:hAnsi="Symbol" w:hint="default"/>
        <w:color w:val="005EB8" w:themeColor="accent1"/>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B217CF"/>
    <w:multiLevelType w:val="hybridMultilevel"/>
    <w:tmpl w:val="3760B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0B6078"/>
    <w:multiLevelType w:val="hybridMultilevel"/>
    <w:tmpl w:val="39DE6C66"/>
    <w:lvl w:ilvl="0" w:tplc="4EF6C76A">
      <w:start w:val="1"/>
      <w:numFmt w:val="decimal"/>
      <w:lvlText w:val="%1."/>
      <w:lvlJc w:val="left"/>
      <w:pPr>
        <w:ind w:left="360" w:hanging="360"/>
      </w:pPr>
      <w:rPr>
        <w:rFonts w:hint="default"/>
        <w:b/>
        <w:i w:val="0"/>
        <w:color w:val="704B9B"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B23DCF"/>
    <w:multiLevelType w:val="hybridMultilevel"/>
    <w:tmpl w:val="F1DA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E66F62"/>
    <w:multiLevelType w:val="hybridMultilevel"/>
    <w:tmpl w:val="8CDE8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1179FE"/>
    <w:multiLevelType w:val="hybridMultilevel"/>
    <w:tmpl w:val="B09AB3EE"/>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250742782">
    <w:abstractNumId w:val="20"/>
  </w:num>
  <w:num w:numId="2" w16cid:durableId="1498838202">
    <w:abstractNumId w:val="23"/>
  </w:num>
  <w:num w:numId="3" w16cid:durableId="1952475752">
    <w:abstractNumId w:val="17"/>
  </w:num>
  <w:num w:numId="4" w16cid:durableId="13013501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1072019">
    <w:abstractNumId w:val="21"/>
  </w:num>
  <w:num w:numId="6" w16cid:durableId="1212308226">
    <w:abstractNumId w:val="0"/>
  </w:num>
  <w:num w:numId="7" w16cid:durableId="227152497">
    <w:abstractNumId w:val="1"/>
  </w:num>
  <w:num w:numId="8" w16cid:durableId="862547897">
    <w:abstractNumId w:val="2"/>
  </w:num>
  <w:num w:numId="9" w16cid:durableId="2036730168">
    <w:abstractNumId w:val="3"/>
  </w:num>
  <w:num w:numId="10" w16cid:durableId="825049093">
    <w:abstractNumId w:val="8"/>
  </w:num>
  <w:num w:numId="11" w16cid:durableId="919291484">
    <w:abstractNumId w:val="4"/>
  </w:num>
  <w:num w:numId="12" w16cid:durableId="1292402363">
    <w:abstractNumId w:val="5"/>
  </w:num>
  <w:num w:numId="13" w16cid:durableId="149755654">
    <w:abstractNumId w:val="6"/>
  </w:num>
  <w:num w:numId="14" w16cid:durableId="752312137">
    <w:abstractNumId w:val="7"/>
  </w:num>
  <w:num w:numId="15" w16cid:durableId="608582528">
    <w:abstractNumId w:val="9"/>
  </w:num>
  <w:num w:numId="16" w16cid:durableId="730613306">
    <w:abstractNumId w:val="14"/>
  </w:num>
  <w:num w:numId="17" w16cid:durableId="21902782">
    <w:abstractNumId w:val="10"/>
  </w:num>
  <w:num w:numId="18" w16cid:durableId="1116414631">
    <w:abstractNumId w:val="13"/>
  </w:num>
  <w:num w:numId="19" w16cid:durableId="1608586024">
    <w:abstractNumId w:val="11"/>
  </w:num>
  <w:num w:numId="20" w16cid:durableId="266275917">
    <w:abstractNumId w:val="25"/>
  </w:num>
  <w:num w:numId="21" w16cid:durableId="172955920">
    <w:abstractNumId w:val="19"/>
  </w:num>
  <w:num w:numId="22" w16cid:durableId="293029772">
    <w:abstractNumId w:val="12"/>
  </w:num>
  <w:num w:numId="23" w16cid:durableId="377516379">
    <w:abstractNumId w:val="18"/>
  </w:num>
  <w:num w:numId="24" w16cid:durableId="1128933455">
    <w:abstractNumId w:val="15"/>
  </w:num>
  <w:num w:numId="25" w16cid:durableId="1085153023">
    <w:abstractNumId w:val="22"/>
  </w:num>
  <w:num w:numId="26" w16cid:durableId="1520464892">
    <w:abstractNumId w:val="24"/>
  </w:num>
  <w:num w:numId="27" w16cid:durableId="1310936118">
    <w:abstractNumId w:val="26"/>
  </w:num>
  <w:num w:numId="28" w16cid:durableId="933710413">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GridTable4-Accent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F2"/>
    <w:rsid w:val="000050D0"/>
    <w:rsid w:val="0000556B"/>
    <w:rsid w:val="00007333"/>
    <w:rsid w:val="0001035B"/>
    <w:rsid w:val="0001337C"/>
    <w:rsid w:val="00014101"/>
    <w:rsid w:val="000164E9"/>
    <w:rsid w:val="00021707"/>
    <w:rsid w:val="000217DA"/>
    <w:rsid w:val="00022B37"/>
    <w:rsid w:val="00023BB6"/>
    <w:rsid w:val="00023C67"/>
    <w:rsid w:val="00023ED0"/>
    <w:rsid w:val="00025563"/>
    <w:rsid w:val="00025605"/>
    <w:rsid w:val="00025C11"/>
    <w:rsid w:val="00026BDC"/>
    <w:rsid w:val="000278C7"/>
    <w:rsid w:val="00030B3E"/>
    <w:rsid w:val="0003192B"/>
    <w:rsid w:val="00031CD4"/>
    <w:rsid w:val="000332D0"/>
    <w:rsid w:val="0003349B"/>
    <w:rsid w:val="00034ACB"/>
    <w:rsid w:val="00035249"/>
    <w:rsid w:val="0003599E"/>
    <w:rsid w:val="0004236F"/>
    <w:rsid w:val="00042ECE"/>
    <w:rsid w:val="000452CC"/>
    <w:rsid w:val="0005226B"/>
    <w:rsid w:val="000523BF"/>
    <w:rsid w:val="000548AB"/>
    <w:rsid w:val="000555D1"/>
    <w:rsid w:val="00055B5C"/>
    <w:rsid w:val="000563F9"/>
    <w:rsid w:val="00061909"/>
    <w:rsid w:val="00061D16"/>
    <w:rsid w:val="00063C82"/>
    <w:rsid w:val="000643AD"/>
    <w:rsid w:val="0006684E"/>
    <w:rsid w:val="0007041E"/>
    <w:rsid w:val="0007300F"/>
    <w:rsid w:val="00076775"/>
    <w:rsid w:val="000814F6"/>
    <w:rsid w:val="00083FE5"/>
    <w:rsid w:val="000865B1"/>
    <w:rsid w:val="000870AF"/>
    <w:rsid w:val="00087DF5"/>
    <w:rsid w:val="000927AA"/>
    <w:rsid w:val="00093EFA"/>
    <w:rsid w:val="0009527D"/>
    <w:rsid w:val="00096B70"/>
    <w:rsid w:val="00097B60"/>
    <w:rsid w:val="000A1926"/>
    <w:rsid w:val="000A203C"/>
    <w:rsid w:val="000A3E74"/>
    <w:rsid w:val="000A41BE"/>
    <w:rsid w:val="000A472B"/>
    <w:rsid w:val="000A4EB5"/>
    <w:rsid w:val="000A741B"/>
    <w:rsid w:val="000A74D8"/>
    <w:rsid w:val="000A7ED0"/>
    <w:rsid w:val="000A7FAF"/>
    <w:rsid w:val="000B06EB"/>
    <w:rsid w:val="000B0AA3"/>
    <w:rsid w:val="000B0FB2"/>
    <w:rsid w:val="000B33F4"/>
    <w:rsid w:val="000B34B3"/>
    <w:rsid w:val="000B4B0B"/>
    <w:rsid w:val="000B5168"/>
    <w:rsid w:val="000B645D"/>
    <w:rsid w:val="000B6C8B"/>
    <w:rsid w:val="000B7BB5"/>
    <w:rsid w:val="000C0525"/>
    <w:rsid w:val="000C18D8"/>
    <w:rsid w:val="000C2C8C"/>
    <w:rsid w:val="000C4077"/>
    <w:rsid w:val="000C6819"/>
    <w:rsid w:val="000C6C31"/>
    <w:rsid w:val="000C7D5A"/>
    <w:rsid w:val="000D002E"/>
    <w:rsid w:val="000D0728"/>
    <w:rsid w:val="000D3A10"/>
    <w:rsid w:val="000D534B"/>
    <w:rsid w:val="000D713E"/>
    <w:rsid w:val="000E3CB3"/>
    <w:rsid w:val="000E7316"/>
    <w:rsid w:val="000E7563"/>
    <w:rsid w:val="000F0852"/>
    <w:rsid w:val="000F2965"/>
    <w:rsid w:val="000F34E9"/>
    <w:rsid w:val="000F4CBB"/>
    <w:rsid w:val="000F54A0"/>
    <w:rsid w:val="000F64B6"/>
    <w:rsid w:val="000F68D9"/>
    <w:rsid w:val="000F6A3D"/>
    <w:rsid w:val="001014F9"/>
    <w:rsid w:val="001022CD"/>
    <w:rsid w:val="00103A44"/>
    <w:rsid w:val="0011347B"/>
    <w:rsid w:val="001156D7"/>
    <w:rsid w:val="00116311"/>
    <w:rsid w:val="0011706A"/>
    <w:rsid w:val="0011772C"/>
    <w:rsid w:val="0011794A"/>
    <w:rsid w:val="001228B8"/>
    <w:rsid w:val="00125621"/>
    <w:rsid w:val="00125C58"/>
    <w:rsid w:val="00125E38"/>
    <w:rsid w:val="00127B15"/>
    <w:rsid w:val="00130F19"/>
    <w:rsid w:val="0013165A"/>
    <w:rsid w:val="00131DF7"/>
    <w:rsid w:val="001344EA"/>
    <w:rsid w:val="0014106D"/>
    <w:rsid w:val="00142F56"/>
    <w:rsid w:val="00146CCF"/>
    <w:rsid w:val="00151559"/>
    <w:rsid w:val="001526D2"/>
    <w:rsid w:val="00152E47"/>
    <w:rsid w:val="0015468C"/>
    <w:rsid w:val="001547BB"/>
    <w:rsid w:val="001551BE"/>
    <w:rsid w:val="0015550F"/>
    <w:rsid w:val="001559BF"/>
    <w:rsid w:val="00157F4E"/>
    <w:rsid w:val="00160537"/>
    <w:rsid w:val="00160859"/>
    <w:rsid w:val="001624B4"/>
    <w:rsid w:val="0016272F"/>
    <w:rsid w:val="00165D8F"/>
    <w:rsid w:val="001666EA"/>
    <w:rsid w:val="00166C0D"/>
    <w:rsid w:val="00166D40"/>
    <w:rsid w:val="00170046"/>
    <w:rsid w:val="0017173A"/>
    <w:rsid w:val="0017283A"/>
    <w:rsid w:val="00174141"/>
    <w:rsid w:val="00177817"/>
    <w:rsid w:val="00182F71"/>
    <w:rsid w:val="00184DDE"/>
    <w:rsid w:val="00185B7F"/>
    <w:rsid w:val="00186F34"/>
    <w:rsid w:val="00191662"/>
    <w:rsid w:val="0019213F"/>
    <w:rsid w:val="00192B9C"/>
    <w:rsid w:val="0019517B"/>
    <w:rsid w:val="001952D8"/>
    <w:rsid w:val="001975CA"/>
    <w:rsid w:val="00197B59"/>
    <w:rsid w:val="001A0DEB"/>
    <w:rsid w:val="001A122C"/>
    <w:rsid w:val="001A3FA8"/>
    <w:rsid w:val="001A414A"/>
    <w:rsid w:val="001A4166"/>
    <w:rsid w:val="001A69B2"/>
    <w:rsid w:val="001A71B9"/>
    <w:rsid w:val="001A7BDC"/>
    <w:rsid w:val="001B20BB"/>
    <w:rsid w:val="001B63F7"/>
    <w:rsid w:val="001B6BD5"/>
    <w:rsid w:val="001C0528"/>
    <w:rsid w:val="001C3908"/>
    <w:rsid w:val="001C6794"/>
    <w:rsid w:val="001C7D8E"/>
    <w:rsid w:val="001D2C18"/>
    <w:rsid w:val="001D334A"/>
    <w:rsid w:val="001D3E1E"/>
    <w:rsid w:val="001D79B4"/>
    <w:rsid w:val="001E130F"/>
    <w:rsid w:val="001E1E16"/>
    <w:rsid w:val="001E7B2A"/>
    <w:rsid w:val="001F34D6"/>
    <w:rsid w:val="001F3924"/>
    <w:rsid w:val="001F4495"/>
    <w:rsid w:val="001F4EA6"/>
    <w:rsid w:val="001F68B6"/>
    <w:rsid w:val="00200A62"/>
    <w:rsid w:val="0020405C"/>
    <w:rsid w:val="00204101"/>
    <w:rsid w:val="00205757"/>
    <w:rsid w:val="00210923"/>
    <w:rsid w:val="00210AA1"/>
    <w:rsid w:val="00210CBA"/>
    <w:rsid w:val="00211232"/>
    <w:rsid w:val="002114BB"/>
    <w:rsid w:val="00211917"/>
    <w:rsid w:val="0021339B"/>
    <w:rsid w:val="0021388D"/>
    <w:rsid w:val="002151E1"/>
    <w:rsid w:val="00216C7B"/>
    <w:rsid w:val="00220AFF"/>
    <w:rsid w:val="00220C18"/>
    <w:rsid w:val="002225AF"/>
    <w:rsid w:val="00223FCD"/>
    <w:rsid w:val="002257DB"/>
    <w:rsid w:val="00225B19"/>
    <w:rsid w:val="00227B16"/>
    <w:rsid w:val="00234F9C"/>
    <w:rsid w:val="002352C7"/>
    <w:rsid w:val="00236792"/>
    <w:rsid w:val="00240CB2"/>
    <w:rsid w:val="00241759"/>
    <w:rsid w:val="00241F32"/>
    <w:rsid w:val="00243008"/>
    <w:rsid w:val="002430BC"/>
    <w:rsid w:val="00243C11"/>
    <w:rsid w:val="00245D32"/>
    <w:rsid w:val="002460CB"/>
    <w:rsid w:val="00246F05"/>
    <w:rsid w:val="0024740E"/>
    <w:rsid w:val="00250CB9"/>
    <w:rsid w:val="00253F52"/>
    <w:rsid w:val="00257058"/>
    <w:rsid w:val="00257BB5"/>
    <w:rsid w:val="00262A97"/>
    <w:rsid w:val="00262FCD"/>
    <w:rsid w:val="00263E2E"/>
    <w:rsid w:val="00264652"/>
    <w:rsid w:val="00265C8B"/>
    <w:rsid w:val="00265DDE"/>
    <w:rsid w:val="00271C0B"/>
    <w:rsid w:val="0027314D"/>
    <w:rsid w:val="002733AD"/>
    <w:rsid w:val="002778AD"/>
    <w:rsid w:val="002804B5"/>
    <w:rsid w:val="00290850"/>
    <w:rsid w:val="002913DC"/>
    <w:rsid w:val="00291EE1"/>
    <w:rsid w:val="00295AA0"/>
    <w:rsid w:val="00296ACF"/>
    <w:rsid w:val="002A1D80"/>
    <w:rsid w:val="002A2076"/>
    <w:rsid w:val="002A25CF"/>
    <w:rsid w:val="002A2690"/>
    <w:rsid w:val="002A5EA7"/>
    <w:rsid w:val="002A6A63"/>
    <w:rsid w:val="002A6BE1"/>
    <w:rsid w:val="002B05F6"/>
    <w:rsid w:val="002B069E"/>
    <w:rsid w:val="002B06A6"/>
    <w:rsid w:val="002B2D13"/>
    <w:rsid w:val="002B3528"/>
    <w:rsid w:val="002B3F1C"/>
    <w:rsid w:val="002B4560"/>
    <w:rsid w:val="002B4B29"/>
    <w:rsid w:val="002B6ADF"/>
    <w:rsid w:val="002C1361"/>
    <w:rsid w:val="002C3DB8"/>
    <w:rsid w:val="002C40EB"/>
    <w:rsid w:val="002C6437"/>
    <w:rsid w:val="002D5B08"/>
    <w:rsid w:val="002E216C"/>
    <w:rsid w:val="002E279B"/>
    <w:rsid w:val="002E29B2"/>
    <w:rsid w:val="002F0F03"/>
    <w:rsid w:val="002F1094"/>
    <w:rsid w:val="002F5969"/>
    <w:rsid w:val="002F5A22"/>
    <w:rsid w:val="002F5E78"/>
    <w:rsid w:val="00300BCA"/>
    <w:rsid w:val="0030282A"/>
    <w:rsid w:val="00306107"/>
    <w:rsid w:val="00307210"/>
    <w:rsid w:val="00307242"/>
    <w:rsid w:val="003107B6"/>
    <w:rsid w:val="00311274"/>
    <w:rsid w:val="00312EAE"/>
    <w:rsid w:val="0031472E"/>
    <w:rsid w:val="00314C00"/>
    <w:rsid w:val="00315A85"/>
    <w:rsid w:val="00317927"/>
    <w:rsid w:val="003235FA"/>
    <w:rsid w:val="003236E5"/>
    <w:rsid w:val="00331CD5"/>
    <w:rsid w:val="00340013"/>
    <w:rsid w:val="003413CC"/>
    <w:rsid w:val="00341BFB"/>
    <w:rsid w:val="003423D5"/>
    <w:rsid w:val="00346261"/>
    <w:rsid w:val="00347765"/>
    <w:rsid w:val="00350119"/>
    <w:rsid w:val="0035034A"/>
    <w:rsid w:val="00350749"/>
    <w:rsid w:val="00350BAC"/>
    <w:rsid w:val="00352842"/>
    <w:rsid w:val="0035291C"/>
    <w:rsid w:val="003557EB"/>
    <w:rsid w:val="00355856"/>
    <w:rsid w:val="0035737B"/>
    <w:rsid w:val="0035755B"/>
    <w:rsid w:val="00361F1E"/>
    <w:rsid w:val="00362952"/>
    <w:rsid w:val="00362B05"/>
    <w:rsid w:val="00364250"/>
    <w:rsid w:val="00365914"/>
    <w:rsid w:val="0036686D"/>
    <w:rsid w:val="00367D5C"/>
    <w:rsid w:val="0037236B"/>
    <w:rsid w:val="00372583"/>
    <w:rsid w:val="0037505E"/>
    <w:rsid w:val="0037604A"/>
    <w:rsid w:val="003767A2"/>
    <w:rsid w:val="00377942"/>
    <w:rsid w:val="00380CAF"/>
    <w:rsid w:val="00382099"/>
    <w:rsid w:val="00383733"/>
    <w:rsid w:val="003841EA"/>
    <w:rsid w:val="003850A6"/>
    <w:rsid w:val="0038631C"/>
    <w:rsid w:val="003863CC"/>
    <w:rsid w:val="00386C46"/>
    <w:rsid w:val="00390CA1"/>
    <w:rsid w:val="00391898"/>
    <w:rsid w:val="003A1576"/>
    <w:rsid w:val="003A5BA5"/>
    <w:rsid w:val="003A6486"/>
    <w:rsid w:val="003A6C26"/>
    <w:rsid w:val="003A73AC"/>
    <w:rsid w:val="003B1147"/>
    <w:rsid w:val="003B11DC"/>
    <w:rsid w:val="003B321B"/>
    <w:rsid w:val="003B5224"/>
    <w:rsid w:val="003B6283"/>
    <w:rsid w:val="003B6B76"/>
    <w:rsid w:val="003C4726"/>
    <w:rsid w:val="003C50EA"/>
    <w:rsid w:val="003C759D"/>
    <w:rsid w:val="003C7F6E"/>
    <w:rsid w:val="003D33C6"/>
    <w:rsid w:val="003D6E2D"/>
    <w:rsid w:val="003E5E90"/>
    <w:rsid w:val="003E5EA3"/>
    <w:rsid w:val="003E7672"/>
    <w:rsid w:val="003E7FBC"/>
    <w:rsid w:val="003F11AD"/>
    <w:rsid w:val="003F1400"/>
    <w:rsid w:val="003F2621"/>
    <w:rsid w:val="003F278A"/>
    <w:rsid w:val="003F36FB"/>
    <w:rsid w:val="003F72AC"/>
    <w:rsid w:val="003F794C"/>
    <w:rsid w:val="0040183D"/>
    <w:rsid w:val="00404F53"/>
    <w:rsid w:val="004051CB"/>
    <w:rsid w:val="00407280"/>
    <w:rsid w:val="004108D0"/>
    <w:rsid w:val="00410FBC"/>
    <w:rsid w:val="00411091"/>
    <w:rsid w:val="00412BCA"/>
    <w:rsid w:val="00413D4B"/>
    <w:rsid w:val="004143AD"/>
    <w:rsid w:val="004218D7"/>
    <w:rsid w:val="00421BC8"/>
    <w:rsid w:val="00425709"/>
    <w:rsid w:val="00431872"/>
    <w:rsid w:val="00432A3F"/>
    <w:rsid w:val="00435289"/>
    <w:rsid w:val="00435C50"/>
    <w:rsid w:val="0043631F"/>
    <w:rsid w:val="0043704B"/>
    <w:rsid w:val="00443B69"/>
    <w:rsid w:val="004444A3"/>
    <w:rsid w:val="00444A7F"/>
    <w:rsid w:val="00444FC7"/>
    <w:rsid w:val="00445513"/>
    <w:rsid w:val="00445B67"/>
    <w:rsid w:val="00445D5A"/>
    <w:rsid w:val="00446737"/>
    <w:rsid w:val="00447491"/>
    <w:rsid w:val="004478C3"/>
    <w:rsid w:val="004500C6"/>
    <w:rsid w:val="004516BC"/>
    <w:rsid w:val="00452916"/>
    <w:rsid w:val="004529B0"/>
    <w:rsid w:val="0045689D"/>
    <w:rsid w:val="00456D4F"/>
    <w:rsid w:val="00457C10"/>
    <w:rsid w:val="00462D22"/>
    <w:rsid w:val="00462E48"/>
    <w:rsid w:val="004633B2"/>
    <w:rsid w:val="00466339"/>
    <w:rsid w:val="00466EB9"/>
    <w:rsid w:val="00467286"/>
    <w:rsid w:val="004776F2"/>
    <w:rsid w:val="00480CE0"/>
    <w:rsid w:val="00481B78"/>
    <w:rsid w:val="004854FD"/>
    <w:rsid w:val="00485B2E"/>
    <w:rsid w:val="0049270B"/>
    <w:rsid w:val="00497277"/>
    <w:rsid w:val="004A0960"/>
    <w:rsid w:val="004A0FA5"/>
    <w:rsid w:val="004A101A"/>
    <w:rsid w:val="004A2C60"/>
    <w:rsid w:val="004A557A"/>
    <w:rsid w:val="004A5853"/>
    <w:rsid w:val="004A77CB"/>
    <w:rsid w:val="004B467E"/>
    <w:rsid w:val="004B6547"/>
    <w:rsid w:val="004B771B"/>
    <w:rsid w:val="004C0DAD"/>
    <w:rsid w:val="004C1CBD"/>
    <w:rsid w:val="004C23C4"/>
    <w:rsid w:val="004C2AC6"/>
    <w:rsid w:val="004C350D"/>
    <w:rsid w:val="004C4D43"/>
    <w:rsid w:val="004D1AAC"/>
    <w:rsid w:val="004D20A9"/>
    <w:rsid w:val="004D495A"/>
    <w:rsid w:val="004D70F4"/>
    <w:rsid w:val="004D7A98"/>
    <w:rsid w:val="004E11F4"/>
    <w:rsid w:val="004E18A9"/>
    <w:rsid w:val="004E61A4"/>
    <w:rsid w:val="004E6C4F"/>
    <w:rsid w:val="004E6F60"/>
    <w:rsid w:val="004F04CB"/>
    <w:rsid w:val="004F0D8A"/>
    <w:rsid w:val="004F32F3"/>
    <w:rsid w:val="004F435A"/>
    <w:rsid w:val="004F496E"/>
    <w:rsid w:val="004F7BCC"/>
    <w:rsid w:val="005001FC"/>
    <w:rsid w:val="00500A2F"/>
    <w:rsid w:val="00501318"/>
    <w:rsid w:val="00506C49"/>
    <w:rsid w:val="00506EDC"/>
    <w:rsid w:val="00507469"/>
    <w:rsid w:val="00507B6B"/>
    <w:rsid w:val="005101CF"/>
    <w:rsid w:val="0051109E"/>
    <w:rsid w:val="00511C81"/>
    <w:rsid w:val="00515C38"/>
    <w:rsid w:val="00523D68"/>
    <w:rsid w:val="00524BC5"/>
    <w:rsid w:val="0052555C"/>
    <w:rsid w:val="00526C55"/>
    <w:rsid w:val="00531265"/>
    <w:rsid w:val="0053199D"/>
    <w:rsid w:val="00531A9A"/>
    <w:rsid w:val="0053204C"/>
    <w:rsid w:val="005327B3"/>
    <w:rsid w:val="00534B91"/>
    <w:rsid w:val="00534D4B"/>
    <w:rsid w:val="00536811"/>
    <w:rsid w:val="00536A27"/>
    <w:rsid w:val="00540A81"/>
    <w:rsid w:val="0054257C"/>
    <w:rsid w:val="00544F9B"/>
    <w:rsid w:val="005454DB"/>
    <w:rsid w:val="005459FE"/>
    <w:rsid w:val="00545A4C"/>
    <w:rsid w:val="005460BD"/>
    <w:rsid w:val="005462A8"/>
    <w:rsid w:val="0055249F"/>
    <w:rsid w:val="00553166"/>
    <w:rsid w:val="00554BF6"/>
    <w:rsid w:val="00555DBC"/>
    <w:rsid w:val="00556C9C"/>
    <w:rsid w:val="00557B5C"/>
    <w:rsid w:val="00564346"/>
    <w:rsid w:val="005647F5"/>
    <w:rsid w:val="00566590"/>
    <w:rsid w:val="0056790F"/>
    <w:rsid w:val="00571D54"/>
    <w:rsid w:val="00571FEF"/>
    <w:rsid w:val="005728E6"/>
    <w:rsid w:val="00572D93"/>
    <w:rsid w:val="00573F5D"/>
    <w:rsid w:val="00574084"/>
    <w:rsid w:val="0057566C"/>
    <w:rsid w:val="00576A60"/>
    <w:rsid w:val="00577428"/>
    <w:rsid w:val="0057778E"/>
    <w:rsid w:val="00577857"/>
    <w:rsid w:val="00582382"/>
    <w:rsid w:val="00583082"/>
    <w:rsid w:val="005830FB"/>
    <w:rsid w:val="00583C45"/>
    <w:rsid w:val="00583DA8"/>
    <w:rsid w:val="00586447"/>
    <w:rsid w:val="00590831"/>
    <w:rsid w:val="00592128"/>
    <w:rsid w:val="00594176"/>
    <w:rsid w:val="0059729E"/>
    <w:rsid w:val="005A01E0"/>
    <w:rsid w:val="005A1D74"/>
    <w:rsid w:val="005A427C"/>
    <w:rsid w:val="005A5C57"/>
    <w:rsid w:val="005A6D89"/>
    <w:rsid w:val="005A6F64"/>
    <w:rsid w:val="005A7979"/>
    <w:rsid w:val="005B085E"/>
    <w:rsid w:val="005B08FF"/>
    <w:rsid w:val="005B5B57"/>
    <w:rsid w:val="005B6A40"/>
    <w:rsid w:val="005B6C74"/>
    <w:rsid w:val="005C4452"/>
    <w:rsid w:val="005C5195"/>
    <w:rsid w:val="005C5F1C"/>
    <w:rsid w:val="005C6F16"/>
    <w:rsid w:val="005C7870"/>
    <w:rsid w:val="005D0A52"/>
    <w:rsid w:val="005D5C73"/>
    <w:rsid w:val="005D7189"/>
    <w:rsid w:val="005D7B3B"/>
    <w:rsid w:val="005E0081"/>
    <w:rsid w:val="005E0B68"/>
    <w:rsid w:val="005E1421"/>
    <w:rsid w:val="005E348F"/>
    <w:rsid w:val="005E3D2C"/>
    <w:rsid w:val="005E5279"/>
    <w:rsid w:val="005E56A5"/>
    <w:rsid w:val="005E76E9"/>
    <w:rsid w:val="005E79D8"/>
    <w:rsid w:val="005E7EB1"/>
    <w:rsid w:val="005F027C"/>
    <w:rsid w:val="005F2796"/>
    <w:rsid w:val="005F2F30"/>
    <w:rsid w:val="006007FE"/>
    <w:rsid w:val="00602357"/>
    <w:rsid w:val="006026D2"/>
    <w:rsid w:val="0061095A"/>
    <w:rsid w:val="0061148A"/>
    <w:rsid w:val="00611E4A"/>
    <w:rsid w:val="00613684"/>
    <w:rsid w:val="00617A28"/>
    <w:rsid w:val="00617E41"/>
    <w:rsid w:val="006208D0"/>
    <w:rsid w:val="00620EA2"/>
    <w:rsid w:val="0062383D"/>
    <w:rsid w:val="00623AD1"/>
    <w:rsid w:val="006259CF"/>
    <w:rsid w:val="00627699"/>
    <w:rsid w:val="00630FA2"/>
    <w:rsid w:val="00631A2C"/>
    <w:rsid w:val="00632429"/>
    <w:rsid w:val="00632EA7"/>
    <w:rsid w:val="00633E15"/>
    <w:rsid w:val="00637155"/>
    <w:rsid w:val="00637C39"/>
    <w:rsid w:val="00640556"/>
    <w:rsid w:val="0064191C"/>
    <w:rsid w:val="00641A46"/>
    <w:rsid w:val="00643231"/>
    <w:rsid w:val="0064363E"/>
    <w:rsid w:val="00643AC8"/>
    <w:rsid w:val="00645FAE"/>
    <w:rsid w:val="006500CA"/>
    <w:rsid w:val="00652F3F"/>
    <w:rsid w:val="00656F9A"/>
    <w:rsid w:val="0065700C"/>
    <w:rsid w:val="006571FE"/>
    <w:rsid w:val="00660919"/>
    <w:rsid w:val="00660E86"/>
    <w:rsid w:val="00664352"/>
    <w:rsid w:val="00664384"/>
    <w:rsid w:val="00665A4B"/>
    <w:rsid w:val="006661A9"/>
    <w:rsid w:val="0066637E"/>
    <w:rsid w:val="00667AFD"/>
    <w:rsid w:val="00667E90"/>
    <w:rsid w:val="00672D89"/>
    <w:rsid w:val="00673D67"/>
    <w:rsid w:val="0067419E"/>
    <w:rsid w:val="00675B13"/>
    <w:rsid w:val="006763D0"/>
    <w:rsid w:val="0068270C"/>
    <w:rsid w:val="00683265"/>
    <w:rsid w:val="00684F38"/>
    <w:rsid w:val="006850D8"/>
    <w:rsid w:val="006876B6"/>
    <w:rsid w:val="006912DD"/>
    <w:rsid w:val="0069267A"/>
    <w:rsid w:val="00695E51"/>
    <w:rsid w:val="00696E92"/>
    <w:rsid w:val="006970D8"/>
    <w:rsid w:val="006A1E39"/>
    <w:rsid w:val="006A214D"/>
    <w:rsid w:val="006A29BD"/>
    <w:rsid w:val="006A5917"/>
    <w:rsid w:val="006A62CB"/>
    <w:rsid w:val="006A7879"/>
    <w:rsid w:val="006A7F15"/>
    <w:rsid w:val="006B2C5F"/>
    <w:rsid w:val="006B2FAF"/>
    <w:rsid w:val="006B7453"/>
    <w:rsid w:val="006C06B0"/>
    <w:rsid w:val="006C11AA"/>
    <w:rsid w:val="006C29AD"/>
    <w:rsid w:val="006C480D"/>
    <w:rsid w:val="006C4A16"/>
    <w:rsid w:val="006C4A65"/>
    <w:rsid w:val="006C7B6B"/>
    <w:rsid w:val="006D037C"/>
    <w:rsid w:val="006D12F3"/>
    <w:rsid w:val="006D1B3F"/>
    <w:rsid w:val="006D5FA8"/>
    <w:rsid w:val="006E005B"/>
    <w:rsid w:val="006E1EC9"/>
    <w:rsid w:val="006E3BDF"/>
    <w:rsid w:val="006E46DB"/>
    <w:rsid w:val="006E5FD2"/>
    <w:rsid w:val="006F0048"/>
    <w:rsid w:val="006F2E72"/>
    <w:rsid w:val="006F37A3"/>
    <w:rsid w:val="006F37C7"/>
    <w:rsid w:val="006F3CC7"/>
    <w:rsid w:val="006F4D01"/>
    <w:rsid w:val="00701468"/>
    <w:rsid w:val="007015C4"/>
    <w:rsid w:val="00703679"/>
    <w:rsid w:val="007057C9"/>
    <w:rsid w:val="00705E51"/>
    <w:rsid w:val="0070711F"/>
    <w:rsid w:val="00707C18"/>
    <w:rsid w:val="00712096"/>
    <w:rsid w:val="00714939"/>
    <w:rsid w:val="0071540F"/>
    <w:rsid w:val="007163D1"/>
    <w:rsid w:val="00720CE7"/>
    <w:rsid w:val="00720F7C"/>
    <w:rsid w:val="00723112"/>
    <w:rsid w:val="00723BFD"/>
    <w:rsid w:val="00723CEE"/>
    <w:rsid w:val="00724098"/>
    <w:rsid w:val="00724BDD"/>
    <w:rsid w:val="00726227"/>
    <w:rsid w:val="00726704"/>
    <w:rsid w:val="007271F3"/>
    <w:rsid w:val="0073002E"/>
    <w:rsid w:val="0073126B"/>
    <w:rsid w:val="00731D26"/>
    <w:rsid w:val="007333E3"/>
    <w:rsid w:val="00736432"/>
    <w:rsid w:val="00736B2C"/>
    <w:rsid w:val="007374ED"/>
    <w:rsid w:val="007376A5"/>
    <w:rsid w:val="00742864"/>
    <w:rsid w:val="00742C47"/>
    <w:rsid w:val="00744DBA"/>
    <w:rsid w:val="00744FCA"/>
    <w:rsid w:val="00745D9D"/>
    <w:rsid w:val="00747D04"/>
    <w:rsid w:val="00752054"/>
    <w:rsid w:val="0075213F"/>
    <w:rsid w:val="007524CE"/>
    <w:rsid w:val="0075351E"/>
    <w:rsid w:val="00753839"/>
    <w:rsid w:val="00753CB4"/>
    <w:rsid w:val="00753D9F"/>
    <w:rsid w:val="0075499B"/>
    <w:rsid w:val="007567F3"/>
    <w:rsid w:val="00756F0D"/>
    <w:rsid w:val="0076180E"/>
    <w:rsid w:val="007658A0"/>
    <w:rsid w:val="007662BD"/>
    <w:rsid w:val="00771019"/>
    <w:rsid w:val="0077311F"/>
    <w:rsid w:val="0077313B"/>
    <w:rsid w:val="0077764B"/>
    <w:rsid w:val="00781911"/>
    <w:rsid w:val="00781CDD"/>
    <w:rsid w:val="00784CBF"/>
    <w:rsid w:val="00787543"/>
    <w:rsid w:val="00787A05"/>
    <w:rsid w:val="00787B9F"/>
    <w:rsid w:val="00787C05"/>
    <w:rsid w:val="00790097"/>
    <w:rsid w:val="0079078F"/>
    <w:rsid w:val="0079202C"/>
    <w:rsid w:val="00792596"/>
    <w:rsid w:val="00792E4E"/>
    <w:rsid w:val="00794458"/>
    <w:rsid w:val="00794FA1"/>
    <w:rsid w:val="00795364"/>
    <w:rsid w:val="007979BC"/>
    <w:rsid w:val="007A1179"/>
    <w:rsid w:val="007A15D8"/>
    <w:rsid w:val="007A2CD9"/>
    <w:rsid w:val="007A45DB"/>
    <w:rsid w:val="007A5CD4"/>
    <w:rsid w:val="007A65E7"/>
    <w:rsid w:val="007A6DA6"/>
    <w:rsid w:val="007A737F"/>
    <w:rsid w:val="007B14F6"/>
    <w:rsid w:val="007B1CFD"/>
    <w:rsid w:val="007B35F3"/>
    <w:rsid w:val="007B739F"/>
    <w:rsid w:val="007B7926"/>
    <w:rsid w:val="007C0020"/>
    <w:rsid w:val="007C06E8"/>
    <w:rsid w:val="007C1499"/>
    <w:rsid w:val="007C1E22"/>
    <w:rsid w:val="007C4E9A"/>
    <w:rsid w:val="007C5659"/>
    <w:rsid w:val="007C609A"/>
    <w:rsid w:val="007D029C"/>
    <w:rsid w:val="007D044A"/>
    <w:rsid w:val="007D3609"/>
    <w:rsid w:val="007E0A70"/>
    <w:rsid w:val="007E1572"/>
    <w:rsid w:val="007E15E1"/>
    <w:rsid w:val="007E3190"/>
    <w:rsid w:val="007E3884"/>
    <w:rsid w:val="007E4CDF"/>
    <w:rsid w:val="007E7131"/>
    <w:rsid w:val="007E7641"/>
    <w:rsid w:val="007E78EB"/>
    <w:rsid w:val="007F0696"/>
    <w:rsid w:val="007F0BA1"/>
    <w:rsid w:val="007F2DB5"/>
    <w:rsid w:val="007F46BA"/>
    <w:rsid w:val="007F66AC"/>
    <w:rsid w:val="007F7DCE"/>
    <w:rsid w:val="00800153"/>
    <w:rsid w:val="00802325"/>
    <w:rsid w:val="0080274E"/>
    <w:rsid w:val="00803264"/>
    <w:rsid w:val="0080661D"/>
    <w:rsid w:val="008071B5"/>
    <w:rsid w:val="00812ADD"/>
    <w:rsid w:val="00813F5B"/>
    <w:rsid w:val="00814ED7"/>
    <w:rsid w:val="00815DFF"/>
    <w:rsid w:val="00817A6A"/>
    <w:rsid w:val="00821BD4"/>
    <w:rsid w:val="008249DE"/>
    <w:rsid w:val="00825EBF"/>
    <w:rsid w:val="00827104"/>
    <w:rsid w:val="008271A5"/>
    <w:rsid w:val="00833461"/>
    <w:rsid w:val="008350AB"/>
    <w:rsid w:val="00836F28"/>
    <w:rsid w:val="00837D20"/>
    <w:rsid w:val="008411F2"/>
    <w:rsid w:val="008413C5"/>
    <w:rsid w:val="00846149"/>
    <w:rsid w:val="00846AAC"/>
    <w:rsid w:val="00847EDB"/>
    <w:rsid w:val="008514BE"/>
    <w:rsid w:val="00853A1E"/>
    <w:rsid w:val="008544A8"/>
    <w:rsid w:val="008547F1"/>
    <w:rsid w:val="00855D6A"/>
    <w:rsid w:val="00856B71"/>
    <w:rsid w:val="00857516"/>
    <w:rsid w:val="00861199"/>
    <w:rsid w:val="00870AF1"/>
    <w:rsid w:val="00873186"/>
    <w:rsid w:val="0087336D"/>
    <w:rsid w:val="008741AC"/>
    <w:rsid w:val="00875478"/>
    <w:rsid w:val="0087567A"/>
    <w:rsid w:val="008770A1"/>
    <w:rsid w:val="00882253"/>
    <w:rsid w:val="00882614"/>
    <w:rsid w:val="008832FE"/>
    <w:rsid w:val="00883683"/>
    <w:rsid w:val="00890C21"/>
    <w:rsid w:val="008914A5"/>
    <w:rsid w:val="0089185E"/>
    <w:rsid w:val="00894B80"/>
    <w:rsid w:val="00894FFA"/>
    <w:rsid w:val="00895146"/>
    <w:rsid w:val="00896F60"/>
    <w:rsid w:val="00897F67"/>
    <w:rsid w:val="008A249E"/>
    <w:rsid w:val="008A2689"/>
    <w:rsid w:val="008A3AF3"/>
    <w:rsid w:val="008A5D95"/>
    <w:rsid w:val="008A6F2A"/>
    <w:rsid w:val="008B00DE"/>
    <w:rsid w:val="008B16A9"/>
    <w:rsid w:val="008B4795"/>
    <w:rsid w:val="008B786F"/>
    <w:rsid w:val="008C1348"/>
    <w:rsid w:val="008C1631"/>
    <w:rsid w:val="008C4779"/>
    <w:rsid w:val="008C4DB1"/>
    <w:rsid w:val="008C6396"/>
    <w:rsid w:val="008C6BB0"/>
    <w:rsid w:val="008D2F1D"/>
    <w:rsid w:val="008D5DB3"/>
    <w:rsid w:val="008E15AA"/>
    <w:rsid w:val="008E2F66"/>
    <w:rsid w:val="008E3BA6"/>
    <w:rsid w:val="008E3F79"/>
    <w:rsid w:val="008E4367"/>
    <w:rsid w:val="008F2B3B"/>
    <w:rsid w:val="008F2D50"/>
    <w:rsid w:val="008F3AD9"/>
    <w:rsid w:val="008F443F"/>
    <w:rsid w:val="008F4728"/>
    <w:rsid w:val="008F4C61"/>
    <w:rsid w:val="008F584E"/>
    <w:rsid w:val="0090385A"/>
    <w:rsid w:val="00905D75"/>
    <w:rsid w:val="00907A59"/>
    <w:rsid w:val="009109B6"/>
    <w:rsid w:val="009120D3"/>
    <w:rsid w:val="00912B52"/>
    <w:rsid w:val="00913AA5"/>
    <w:rsid w:val="00915BA1"/>
    <w:rsid w:val="00923119"/>
    <w:rsid w:val="00923657"/>
    <w:rsid w:val="00924829"/>
    <w:rsid w:val="00924CBA"/>
    <w:rsid w:val="00924FCD"/>
    <w:rsid w:val="0092538F"/>
    <w:rsid w:val="00927AB1"/>
    <w:rsid w:val="00927B0D"/>
    <w:rsid w:val="00930F92"/>
    <w:rsid w:val="00932AB7"/>
    <w:rsid w:val="00932D36"/>
    <w:rsid w:val="00937C5B"/>
    <w:rsid w:val="00941683"/>
    <w:rsid w:val="00941ABD"/>
    <w:rsid w:val="00944A5D"/>
    <w:rsid w:val="009450C4"/>
    <w:rsid w:val="00946ED4"/>
    <w:rsid w:val="00950906"/>
    <w:rsid w:val="00954CF7"/>
    <w:rsid w:val="00955795"/>
    <w:rsid w:val="00960992"/>
    <w:rsid w:val="00960E80"/>
    <w:rsid w:val="00960EB1"/>
    <w:rsid w:val="00962806"/>
    <w:rsid w:val="00971962"/>
    <w:rsid w:val="00972D5F"/>
    <w:rsid w:val="00973912"/>
    <w:rsid w:val="00973E6C"/>
    <w:rsid w:val="00974697"/>
    <w:rsid w:val="00974BB8"/>
    <w:rsid w:val="00976757"/>
    <w:rsid w:val="00976FD4"/>
    <w:rsid w:val="0098061A"/>
    <w:rsid w:val="00984A75"/>
    <w:rsid w:val="00984BE7"/>
    <w:rsid w:val="0098679D"/>
    <w:rsid w:val="009878F2"/>
    <w:rsid w:val="0098794B"/>
    <w:rsid w:val="00987CAC"/>
    <w:rsid w:val="0099147F"/>
    <w:rsid w:val="009956FB"/>
    <w:rsid w:val="00995A4C"/>
    <w:rsid w:val="009963B3"/>
    <w:rsid w:val="00996BA6"/>
    <w:rsid w:val="0099763D"/>
    <w:rsid w:val="009A09BE"/>
    <w:rsid w:val="009A32FA"/>
    <w:rsid w:val="009B0214"/>
    <w:rsid w:val="009B0FC7"/>
    <w:rsid w:val="009B1396"/>
    <w:rsid w:val="009B3E6C"/>
    <w:rsid w:val="009B5FBD"/>
    <w:rsid w:val="009B6B76"/>
    <w:rsid w:val="009B6E81"/>
    <w:rsid w:val="009B73AC"/>
    <w:rsid w:val="009C1A6C"/>
    <w:rsid w:val="009C2C83"/>
    <w:rsid w:val="009C5D54"/>
    <w:rsid w:val="009C7D01"/>
    <w:rsid w:val="009D0757"/>
    <w:rsid w:val="009D1846"/>
    <w:rsid w:val="009D440F"/>
    <w:rsid w:val="009D4B8B"/>
    <w:rsid w:val="009D5071"/>
    <w:rsid w:val="009D5B1C"/>
    <w:rsid w:val="009E030E"/>
    <w:rsid w:val="009E4A7F"/>
    <w:rsid w:val="009E5B42"/>
    <w:rsid w:val="009E5CE3"/>
    <w:rsid w:val="009F1CE4"/>
    <w:rsid w:val="009F2DDD"/>
    <w:rsid w:val="009F3131"/>
    <w:rsid w:val="009F6AC3"/>
    <w:rsid w:val="00A0112B"/>
    <w:rsid w:val="00A017C8"/>
    <w:rsid w:val="00A02C5E"/>
    <w:rsid w:val="00A0435F"/>
    <w:rsid w:val="00A06F02"/>
    <w:rsid w:val="00A12017"/>
    <w:rsid w:val="00A12F5A"/>
    <w:rsid w:val="00A142CB"/>
    <w:rsid w:val="00A1509F"/>
    <w:rsid w:val="00A15907"/>
    <w:rsid w:val="00A2273A"/>
    <w:rsid w:val="00A260E2"/>
    <w:rsid w:val="00A2658E"/>
    <w:rsid w:val="00A27520"/>
    <w:rsid w:val="00A27BAB"/>
    <w:rsid w:val="00A30A7E"/>
    <w:rsid w:val="00A32465"/>
    <w:rsid w:val="00A35B8B"/>
    <w:rsid w:val="00A377AE"/>
    <w:rsid w:val="00A421B7"/>
    <w:rsid w:val="00A47BC2"/>
    <w:rsid w:val="00A47DD7"/>
    <w:rsid w:val="00A50B68"/>
    <w:rsid w:val="00A525F9"/>
    <w:rsid w:val="00A52682"/>
    <w:rsid w:val="00A52837"/>
    <w:rsid w:val="00A52A09"/>
    <w:rsid w:val="00A53E22"/>
    <w:rsid w:val="00A5418B"/>
    <w:rsid w:val="00A55334"/>
    <w:rsid w:val="00A55CBC"/>
    <w:rsid w:val="00A57993"/>
    <w:rsid w:val="00A609E6"/>
    <w:rsid w:val="00A611C8"/>
    <w:rsid w:val="00A6178B"/>
    <w:rsid w:val="00A62E9B"/>
    <w:rsid w:val="00A64A58"/>
    <w:rsid w:val="00A64E48"/>
    <w:rsid w:val="00A65E6C"/>
    <w:rsid w:val="00A703F8"/>
    <w:rsid w:val="00A70E95"/>
    <w:rsid w:val="00A71776"/>
    <w:rsid w:val="00A72AB0"/>
    <w:rsid w:val="00A7405B"/>
    <w:rsid w:val="00A740EF"/>
    <w:rsid w:val="00A741C6"/>
    <w:rsid w:val="00A7554A"/>
    <w:rsid w:val="00A76974"/>
    <w:rsid w:val="00A76DE2"/>
    <w:rsid w:val="00A7762E"/>
    <w:rsid w:val="00A77981"/>
    <w:rsid w:val="00A779E8"/>
    <w:rsid w:val="00A85128"/>
    <w:rsid w:val="00A8540F"/>
    <w:rsid w:val="00A90192"/>
    <w:rsid w:val="00A913D3"/>
    <w:rsid w:val="00A91A7E"/>
    <w:rsid w:val="00A92DB8"/>
    <w:rsid w:val="00A93F55"/>
    <w:rsid w:val="00A952B8"/>
    <w:rsid w:val="00A957D5"/>
    <w:rsid w:val="00A97F2A"/>
    <w:rsid w:val="00AA0061"/>
    <w:rsid w:val="00AA074D"/>
    <w:rsid w:val="00AA1352"/>
    <w:rsid w:val="00AA245B"/>
    <w:rsid w:val="00AA2640"/>
    <w:rsid w:val="00AA3060"/>
    <w:rsid w:val="00AA56C4"/>
    <w:rsid w:val="00AA64A4"/>
    <w:rsid w:val="00AB0853"/>
    <w:rsid w:val="00AB1AE8"/>
    <w:rsid w:val="00AB2273"/>
    <w:rsid w:val="00AB233F"/>
    <w:rsid w:val="00AB397C"/>
    <w:rsid w:val="00AB4180"/>
    <w:rsid w:val="00AB78EC"/>
    <w:rsid w:val="00AC10F6"/>
    <w:rsid w:val="00AC4878"/>
    <w:rsid w:val="00AD2273"/>
    <w:rsid w:val="00AD27E9"/>
    <w:rsid w:val="00AD29C1"/>
    <w:rsid w:val="00AD2B3C"/>
    <w:rsid w:val="00AD2DF4"/>
    <w:rsid w:val="00AD4E32"/>
    <w:rsid w:val="00AE11B1"/>
    <w:rsid w:val="00AE28CB"/>
    <w:rsid w:val="00AE3B67"/>
    <w:rsid w:val="00AE579E"/>
    <w:rsid w:val="00AE5861"/>
    <w:rsid w:val="00AE63C6"/>
    <w:rsid w:val="00AE660B"/>
    <w:rsid w:val="00AE6A04"/>
    <w:rsid w:val="00AE6B20"/>
    <w:rsid w:val="00AF0C07"/>
    <w:rsid w:val="00AF1A2C"/>
    <w:rsid w:val="00AF5968"/>
    <w:rsid w:val="00AF6915"/>
    <w:rsid w:val="00AF766E"/>
    <w:rsid w:val="00B0075E"/>
    <w:rsid w:val="00B00AB9"/>
    <w:rsid w:val="00B01792"/>
    <w:rsid w:val="00B0374E"/>
    <w:rsid w:val="00B0423D"/>
    <w:rsid w:val="00B043EC"/>
    <w:rsid w:val="00B044EF"/>
    <w:rsid w:val="00B057E1"/>
    <w:rsid w:val="00B062C0"/>
    <w:rsid w:val="00B062E4"/>
    <w:rsid w:val="00B10EAB"/>
    <w:rsid w:val="00B13938"/>
    <w:rsid w:val="00B14D6D"/>
    <w:rsid w:val="00B151FE"/>
    <w:rsid w:val="00B15BA2"/>
    <w:rsid w:val="00B16EA5"/>
    <w:rsid w:val="00B171AB"/>
    <w:rsid w:val="00B242EF"/>
    <w:rsid w:val="00B26F93"/>
    <w:rsid w:val="00B30732"/>
    <w:rsid w:val="00B30C2F"/>
    <w:rsid w:val="00B32087"/>
    <w:rsid w:val="00B33117"/>
    <w:rsid w:val="00B33BB9"/>
    <w:rsid w:val="00B33FCE"/>
    <w:rsid w:val="00B352AD"/>
    <w:rsid w:val="00B35C2B"/>
    <w:rsid w:val="00B35E6C"/>
    <w:rsid w:val="00B4172F"/>
    <w:rsid w:val="00B423FC"/>
    <w:rsid w:val="00B429D7"/>
    <w:rsid w:val="00B4406C"/>
    <w:rsid w:val="00B45713"/>
    <w:rsid w:val="00B47BF0"/>
    <w:rsid w:val="00B51133"/>
    <w:rsid w:val="00B51B76"/>
    <w:rsid w:val="00B520E4"/>
    <w:rsid w:val="00B52710"/>
    <w:rsid w:val="00B538C4"/>
    <w:rsid w:val="00B54005"/>
    <w:rsid w:val="00B54B36"/>
    <w:rsid w:val="00B55C89"/>
    <w:rsid w:val="00B56355"/>
    <w:rsid w:val="00B630DF"/>
    <w:rsid w:val="00B6315D"/>
    <w:rsid w:val="00B64D4F"/>
    <w:rsid w:val="00B65614"/>
    <w:rsid w:val="00B67A4E"/>
    <w:rsid w:val="00B7072A"/>
    <w:rsid w:val="00B73342"/>
    <w:rsid w:val="00B73E86"/>
    <w:rsid w:val="00B75951"/>
    <w:rsid w:val="00B80703"/>
    <w:rsid w:val="00B815BD"/>
    <w:rsid w:val="00B81C0C"/>
    <w:rsid w:val="00B82C3A"/>
    <w:rsid w:val="00B83330"/>
    <w:rsid w:val="00B869D1"/>
    <w:rsid w:val="00B90A6C"/>
    <w:rsid w:val="00B938BA"/>
    <w:rsid w:val="00B961B6"/>
    <w:rsid w:val="00B97B55"/>
    <w:rsid w:val="00BA02CE"/>
    <w:rsid w:val="00BA07B1"/>
    <w:rsid w:val="00BA07EB"/>
    <w:rsid w:val="00BA2A53"/>
    <w:rsid w:val="00BA41AE"/>
    <w:rsid w:val="00BA59DB"/>
    <w:rsid w:val="00BA72D7"/>
    <w:rsid w:val="00BB2EFA"/>
    <w:rsid w:val="00BB47B7"/>
    <w:rsid w:val="00BB488C"/>
    <w:rsid w:val="00BC0EA6"/>
    <w:rsid w:val="00BC17AD"/>
    <w:rsid w:val="00BC1CE8"/>
    <w:rsid w:val="00BC3B37"/>
    <w:rsid w:val="00BC3BBE"/>
    <w:rsid w:val="00BC4591"/>
    <w:rsid w:val="00BC46AD"/>
    <w:rsid w:val="00BC588B"/>
    <w:rsid w:val="00BC6409"/>
    <w:rsid w:val="00BC79E4"/>
    <w:rsid w:val="00BD2C29"/>
    <w:rsid w:val="00BD4132"/>
    <w:rsid w:val="00BD4B82"/>
    <w:rsid w:val="00BE5B84"/>
    <w:rsid w:val="00BE5D09"/>
    <w:rsid w:val="00BE7B69"/>
    <w:rsid w:val="00BE7E9C"/>
    <w:rsid w:val="00BF14C4"/>
    <w:rsid w:val="00BF1A5B"/>
    <w:rsid w:val="00BF1A60"/>
    <w:rsid w:val="00BF22DB"/>
    <w:rsid w:val="00BF266C"/>
    <w:rsid w:val="00BF297A"/>
    <w:rsid w:val="00BF3AEE"/>
    <w:rsid w:val="00BF457B"/>
    <w:rsid w:val="00BF707C"/>
    <w:rsid w:val="00BF7245"/>
    <w:rsid w:val="00C02293"/>
    <w:rsid w:val="00C04A5E"/>
    <w:rsid w:val="00C05E98"/>
    <w:rsid w:val="00C107ED"/>
    <w:rsid w:val="00C10A2C"/>
    <w:rsid w:val="00C11E52"/>
    <w:rsid w:val="00C13B1F"/>
    <w:rsid w:val="00C14E37"/>
    <w:rsid w:val="00C16546"/>
    <w:rsid w:val="00C16676"/>
    <w:rsid w:val="00C178AC"/>
    <w:rsid w:val="00C20337"/>
    <w:rsid w:val="00C207E8"/>
    <w:rsid w:val="00C21EA1"/>
    <w:rsid w:val="00C237FD"/>
    <w:rsid w:val="00C242A9"/>
    <w:rsid w:val="00C2591E"/>
    <w:rsid w:val="00C25B0A"/>
    <w:rsid w:val="00C30AF3"/>
    <w:rsid w:val="00C31285"/>
    <w:rsid w:val="00C33A2C"/>
    <w:rsid w:val="00C3452F"/>
    <w:rsid w:val="00C40A4E"/>
    <w:rsid w:val="00C43DFB"/>
    <w:rsid w:val="00C471F9"/>
    <w:rsid w:val="00C47240"/>
    <w:rsid w:val="00C50B05"/>
    <w:rsid w:val="00C50B5C"/>
    <w:rsid w:val="00C50BFA"/>
    <w:rsid w:val="00C51006"/>
    <w:rsid w:val="00C51FE9"/>
    <w:rsid w:val="00C53169"/>
    <w:rsid w:val="00C54807"/>
    <w:rsid w:val="00C54E0F"/>
    <w:rsid w:val="00C56432"/>
    <w:rsid w:val="00C56A99"/>
    <w:rsid w:val="00C5753B"/>
    <w:rsid w:val="00C57856"/>
    <w:rsid w:val="00C624C7"/>
    <w:rsid w:val="00C65DEB"/>
    <w:rsid w:val="00C6696E"/>
    <w:rsid w:val="00C66ACE"/>
    <w:rsid w:val="00C71401"/>
    <w:rsid w:val="00C7182C"/>
    <w:rsid w:val="00C72E62"/>
    <w:rsid w:val="00C74597"/>
    <w:rsid w:val="00C802FB"/>
    <w:rsid w:val="00C80509"/>
    <w:rsid w:val="00C8263C"/>
    <w:rsid w:val="00C86A8A"/>
    <w:rsid w:val="00C905D8"/>
    <w:rsid w:val="00C90F33"/>
    <w:rsid w:val="00C91369"/>
    <w:rsid w:val="00C925BC"/>
    <w:rsid w:val="00C9311C"/>
    <w:rsid w:val="00C939A0"/>
    <w:rsid w:val="00C93A8A"/>
    <w:rsid w:val="00C94D90"/>
    <w:rsid w:val="00C96080"/>
    <w:rsid w:val="00C974A9"/>
    <w:rsid w:val="00CA39B7"/>
    <w:rsid w:val="00CA4A7D"/>
    <w:rsid w:val="00CA5C5D"/>
    <w:rsid w:val="00CA66CD"/>
    <w:rsid w:val="00CA70C6"/>
    <w:rsid w:val="00CA7E8E"/>
    <w:rsid w:val="00CB0387"/>
    <w:rsid w:val="00CB0393"/>
    <w:rsid w:val="00CB03BA"/>
    <w:rsid w:val="00CB6208"/>
    <w:rsid w:val="00CB7977"/>
    <w:rsid w:val="00CC13F7"/>
    <w:rsid w:val="00CC1DD0"/>
    <w:rsid w:val="00CC346C"/>
    <w:rsid w:val="00CC38C6"/>
    <w:rsid w:val="00CC3936"/>
    <w:rsid w:val="00CD10D3"/>
    <w:rsid w:val="00CD7F4B"/>
    <w:rsid w:val="00CE25A6"/>
    <w:rsid w:val="00CE40B8"/>
    <w:rsid w:val="00CE4BD8"/>
    <w:rsid w:val="00CE5537"/>
    <w:rsid w:val="00CE7DFE"/>
    <w:rsid w:val="00CF0BAF"/>
    <w:rsid w:val="00CF0E3E"/>
    <w:rsid w:val="00CF26DE"/>
    <w:rsid w:val="00CF2FA9"/>
    <w:rsid w:val="00CF32C2"/>
    <w:rsid w:val="00CF474D"/>
    <w:rsid w:val="00CF6F5A"/>
    <w:rsid w:val="00CF7D2D"/>
    <w:rsid w:val="00D026E8"/>
    <w:rsid w:val="00D027E6"/>
    <w:rsid w:val="00D02C4E"/>
    <w:rsid w:val="00D04790"/>
    <w:rsid w:val="00D051B1"/>
    <w:rsid w:val="00D05250"/>
    <w:rsid w:val="00D0526B"/>
    <w:rsid w:val="00D06694"/>
    <w:rsid w:val="00D11DDF"/>
    <w:rsid w:val="00D11E19"/>
    <w:rsid w:val="00D11FEC"/>
    <w:rsid w:val="00D13E1E"/>
    <w:rsid w:val="00D14A8D"/>
    <w:rsid w:val="00D14F24"/>
    <w:rsid w:val="00D15340"/>
    <w:rsid w:val="00D16804"/>
    <w:rsid w:val="00D16BBE"/>
    <w:rsid w:val="00D22B23"/>
    <w:rsid w:val="00D23FC2"/>
    <w:rsid w:val="00D2485F"/>
    <w:rsid w:val="00D26624"/>
    <w:rsid w:val="00D3070C"/>
    <w:rsid w:val="00D30998"/>
    <w:rsid w:val="00D33851"/>
    <w:rsid w:val="00D34AEA"/>
    <w:rsid w:val="00D36EA3"/>
    <w:rsid w:val="00D3730D"/>
    <w:rsid w:val="00D40FF0"/>
    <w:rsid w:val="00D469C5"/>
    <w:rsid w:val="00D47B26"/>
    <w:rsid w:val="00D51F01"/>
    <w:rsid w:val="00D53784"/>
    <w:rsid w:val="00D54494"/>
    <w:rsid w:val="00D54AD2"/>
    <w:rsid w:val="00D55212"/>
    <w:rsid w:val="00D558FB"/>
    <w:rsid w:val="00D57B1F"/>
    <w:rsid w:val="00D60BE1"/>
    <w:rsid w:val="00D64F1C"/>
    <w:rsid w:val="00D656FC"/>
    <w:rsid w:val="00D668AB"/>
    <w:rsid w:val="00D668F3"/>
    <w:rsid w:val="00D67538"/>
    <w:rsid w:val="00D733A6"/>
    <w:rsid w:val="00D7398D"/>
    <w:rsid w:val="00D73D21"/>
    <w:rsid w:val="00D74E20"/>
    <w:rsid w:val="00D762D5"/>
    <w:rsid w:val="00D76CA0"/>
    <w:rsid w:val="00D80A3C"/>
    <w:rsid w:val="00D8682B"/>
    <w:rsid w:val="00D86A4F"/>
    <w:rsid w:val="00D87B05"/>
    <w:rsid w:val="00D9178E"/>
    <w:rsid w:val="00D96DDB"/>
    <w:rsid w:val="00DA0BE8"/>
    <w:rsid w:val="00DA1ADF"/>
    <w:rsid w:val="00DA2014"/>
    <w:rsid w:val="00DA5503"/>
    <w:rsid w:val="00DA5CC1"/>
    <w:rsid w:val="00DB06B9"/>
    <w:rsid w:val="00DB34CC"/>
    <w:rsid w:val="00DB5B99"/>
    <w:rsid w:val="00DB62D6"/>
    <w:rsid w:val="00DB7B83"/>
    <w:rsid w:val="00DC0505"/>
    <w:rsid w:val="00DC2859"/>
    <w:rsid w:val="00DC4827"/>
    <w:rsid w:val="00DC5505"/>
    <w:rsid w:val="00DC616C"/>
    <w:rsid w:val="00DC657A"/>
    <w:rsid w:val="00DC708F"/>
    <w:rsid w:val="00DD21DB"/>
    <w:rsid w:val="00DD2301"/>
    <w:rsid w:val="00DD2843"/>
    <w:rsid w:val="00DD56DB"/>
    <w:rsid w:val="00DD6B1F"/>
    <w:rsid w:val="00DE0E4A"/>
    <w:rsid w:val="00DE1128"/>
    <w:rsid w:val="00DE185E"/>
    <w:rsid w:val="00DE3876"/>
    <w:rsid w:val="00DE5CF3"/>
    <w:rsid w:val="00DE6D48"/>
    <w:rsid w:val="00DF19CC"/>
    <w:rsid w:val="00DF2D11"/>
    <w:rsid w:val="00DF3627"/>
    <w:rsid w:val="00DF4671"/>
    <w:rsid w:val="00DF4C71"/>
    <w:rsid w:val="00DF4E20"/>
    <w:rsid w:val="00DF56DB"/>
    <w:rsid w:val="00DF7D68"/>
    <w:rsid w:val="00DF7E62"/>
    <w:rsid w:val="00E00025"/>
    <w:rsid w:val="00E02AC3"/>
    <w:rsid w:val="00E03237"/>
    <w:rsid w:val="00E041DE"/>
    <w:rsid w:val="00E06238"/>
    <w:rsid w:val="00E07A3F"/>
    <w:rsid w:val="00E07B96"/>
    <w:rsid w:val="00E10636"/>
    <w:rsid w:val="00E1207D"/>
    <w:rsid w:val="00E12764"/>
    <w:rsid w:val="00E12914"/>
    <w:rsid w:val="00E139D7"/>
    <w:rsid w:val="00E161AF"/>
    <w:rsid w:val="00E16837"/>
    <w:rsid w:val="00E21700"/>
    <w:rsid w:val="00E22F45"/>
    <w:rsid w:val="00E2320B"/>
    <w:rsid w:val="00E235F4"/>
    <w:rsid w:val="00E23D76"/>
    <w:rsid w:val="00E2507B"/>
    <w:rsid w:val="00E25B31"/>
    <w:rsid w:val="00E25F86"/>
    <w:rsid w:val="00E261B0"/>
    <w:rsid w:val="00E2628F"/>
    <w:rsid w:val="00E300B6"/>
    <w:rsid w:val="00E30121"/>
    <w:rsid w:val="00E30BE5"/>
    <w:rsid w:val="00E32119"/>
    <w:rsid w:val="00E325C6"/>
    <w:rsid w:val="00E32827"/>
    <w:rsid w:val="00E32BDE"/>
    <w:rsid w:val="00E33D68"/>
    <w:rsid w:val="00E354EB"/>
    <w:rsid w:val="00E36683"/>
    <w:rsid w:val="00E444D8"/>
    <w:rsid w:val="00E44FF6"/>
    <w:rsid w:val="00E45967"/>
    <w:rsid w:val="00E46430"/>
    <w:rsid w:val="00E46CA6"/>
    <w:rsid w:val="00E4714B"/>
    <w:rsid w:val="00E51349"/>
    <w:rsid w:val="00E53A81"/>
    <w:rsid w:val="00E54EB1"/>
    <w:rsid w:val="00E55E27"/>
    <w:rsid w:val="00E6189A"/>
    <w:rsid w:val="00E620F2"/>
    <w:rsid w:val="00E64530"/>
    <w:rsid w:val="00E659D3"/>
    <w:rsid w:val="00E7039E"/>
    <w:rsid w:val="00E71606"/>
    <w:rsid w:val="00E72B91"/>
    <w:rsid w:val="00E72D87"/>
    <w:rsid w:val="00E735D1"/>
    <w:rsid w:val="00E77028"/>
    <w:rsid w:val="00E77FD9"/>
    <w:rsid w:val="00E81451"/>
    <w:rsid w:val="00E81A00"/>
    <w:rsid w:val="00E820E9"/>
    <w:rsid w:val="00E82C7E"/>
    <w:rsid w:val="00E85061"/>
    <w:rsid w:val="00E85A7D"/>
    <w:rsid w:val="00E8633D"/>
    <w:rsid w:val="00E909ED"/>
    <w:rsid w:val="00E921E3"/>
    <w:rsid w:val="00E95684"/>
    <w:rsid w:val="00E96641"/>
    <w:rsid w:val="00E97A5C"/>
    <w:rsid w:val="00EA1A5E"/>
    <w:rsid w:val="00EA25E3"/>
    <w:rsid w:val="00EA3DDE"/>
    <w:rsid w:val="00EA40FE"/>
    <w:rsid w:val="00EA4B41"/>
    <w:rsid w:val="00EA4BFB"/>
    <w:rsid w:val="00EA4EBC"/>
    <w:rsid w:val="00EA5992"/>
    <w:rsid w:val="00EA6279"/>
    <w:rsid w:val="00EC711A"/>
    <w:rsid w:val="00EC7A2D"/>
    <w:rsid w:val="00EC7AB0"/>
    <w:rsid w:val="00ED1CD4"/>
    <w:rsid w:val="00ED42CD"/>
    <w:rsid w:val="00ED6E7A"/>
    <w:rsid w:val="00EE06E7"/>
    <w:rsid w:val="00EE09C5"/>
    <w:rsid w:val="00EE1C39"/>
    <w:rsid w:val="00EE2BA6"/>
    <w:rsid w:val="00EE2D4A"/>
    <w:rsid w:val="00EE5BB1"/>
    <w:rsid w:val="00EE66A6"/>
    <w:rsid w:val="00EE7E49"/>
    <w:rsid w:val="00EF1257"/>
    <w:rsid w:val="00EF2E73"/>
    <w:rsid w:val="00EF5755"/>
    <w:rsid w:val="00EF63E4"/>
    <w:rsid w:val="00F016A9"/>
    <w:rsid w:val="00F01781"/>
    <w:rsid w:val="00F0196B"/>
    <w:rsid w:val="00F01DEA"/>
    <w:rsid w:val="00F0441A"/>
    <w:rsid w:val="00F0476F"/>
    <w:rsid w:val="00F04820"/>
    <w:rsid w:val="00F058F9"/>
    <w:rsid w:val="00F107B4"/>
    <w:rsid w:val="00F122C3"/>
    <w:rsid w:val="00F126CA"/>
    <w:rsid w:val="00F12F8C"/>
    <w:rsid w:val="00F14BB5"/>
    <w:rsid w:val="00F1597F"/>
    <w:rsid w:val="00F17C61"/>
    <w:rsid w:val="00F2334E"/>
    <w:rsid w:val="00F270B9"/>
    <w:rsid w:val="00F31211"/>
    <w:rsid w:val="00F34A39"/>
    <w:rsid w:val="00F36CC9"/>
    <w:rsid w:val="00F37B94"/>
    <w:rsid w:val="00F420BD"/>
    <w:rsid w:val="00F43282"/>
    <w:rsid w:val="00F43583"/>
    <w:rsid w:val="00F44D28"/>
    <w:rsid w:val="00F45030"/>
    <w:rsid w:val="00F45D3B"/>
    <w:rsid w:val="00F4605B"/>
    <w:rsid w:val="00F50CC2"/>
    <w:rsid w:val="00F540CA"/>
    <w:rsid w:val="00F54825"/>
    <w:rsid w:val="00F55970"/>
    <w:rsid w:val="00F5657D"/>
    <w:rsid w:val="00F56B19"/>
    <w:rsid w:val="00F61C52"/>
    <w:rsid w:val="00F647D4"/>
    <w:rsid w:val="00F64A8A"/>
    <w:rsid w:val="00F67AC5"/>
    <w:rsid w:val="00F67CDA"/>
    <w:rsid w:val="00F72000"/>
    <w:rsid w:val="00F73D23"/>
    <w:rsid w:val="00F7508B"/>
    <w:rsid w:val="00F758FF"/>
    <w:rsid w:val="00F76270"/>
    <w:rsid w:val="00F80EE1"/>
    <w:rsid w:val="00F827BB"/>
    <w:rsid w:val="00F833A3"/>
    <w:rsid w:val="00F83C7F"/>
    <w:rsid w:val="00F84F9C"/>
    <w:rsid w:val="00F85F00"/>
    <w:rsid w:val="00F87834"/>
    <w:rsid w:val="00F95B37"/>
    <w:rsid w:val="00F968CF"/>
    <w:rsid w:val="00FA0018"/>
    <w:rsid w:val="00FA09D1"/>
    <w:rsid w:val="00FA0FCE"/>
    <w:rsid w:val="00FA162B"/>
    <w:rsid w:val="00FA2F74"/>
    <w:rsid w:val="00FA32A7"/>
    <w:rsid w:val="00FA7352"/>
    <w:rsid w:val="00FA74BE"/>
    <w:rsid w:val="00FB2737"/>
    <w:rsid w:val="00FB2A9B"/>
    <w:rsid w:val="00FB3CFC"/>
    <w:rsid w:val="00FB3EC6"/>
    <w:rsid w:val="00FB576E"/>
    <w:rsid w:val="00FB5A6A"/>
    <w:rsid w:val="00FB5F05"/>
    <w:rsid w:val="00FB6571"/>
    <w:rsid w:val="00FB6874"/>
    <w:rsid w:val="00FB77CB"/>
    <w:rsid w:val="00FC06F4"/>
    <w:rsid w:val="00FC401A"/>
    <w:rsid w:val="00FC7804"/>
    <w:rsid w:val="00FC7A3E"/>
    <w:rsid w:val="00FC7E48"/>
    <w:rsid w:val="00FD2F57"/>
    <w:rsid w:val="00FD33EE"/>
    <w:rsid w:val="00FD3436"/>
    <w:rsid w:val="00FD3F7B"/>
    <w:rsid w:val="00FD6489"/>
    <w:rsid w:val="00FD6F81"/>
    <w:rsid w:val="00FD74C2"/>
    <w:rsid w:val="00FD7614"/>
    <w:rsid w:val="00FE1227"/>
    <w:rsid w:val="00FE19F9"/>
    <w:rsid w:val="00FE2E27"/>
    <w:rsid w:val="00FE3CAD"/>
    <w:rsid w:val="00FF2195"/>
    <w:rsid w:val="00FF308B"/>
    <w:rsid w:val="00FF7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D4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235FA"/>
    <w:pPr>
      <w:spacing w:line="264" w:lineRule="auto"/>
    </w:pPr>
    <w:rPr>
      <w:color w:val="404040" w:themeColor="text1" w:themeTint="BF"/>
      <w:sz w:val="22"/>
    </w:rPr>
  </w:style>
  <w:style w:type="paragraph" w:styleId="Heading1">
    <w:name w:val="heading 1"/>
    <w:basedOn w:val="Title"/>
    <w:next w:val="Normal"/>
    <w:link w:val="Heading1Char"/>
    <w:uiPriority w:val="9"/>
    <w:qFormat/>
    <w:rsid w:val="00014101"/>
    <w:pPr>
      <w:spacing w:before="120" w:after="120" w:line="240" w:lineRule="auto"/>
      <w:ind w:right="-6"/>
      <w:outlineLvl w:val="0"/>
    </w:pPr>
    <w:rPr>
      <w:color w:val="005EB8" w:themeColor="accent1"/>
      <w:sz w:val="31"/>
      <w:szCs w:val="31"/>
    </w:rPr>
  </w:style>
  <w:style w:type="paragraph" w:styleId="Heading2">
    <w:name w:val="heading 2"/>
    <w:basedOn w:val="Normal"/>
    <w:next w:val="Normal"/>
    <w:link w:val="Heading2Char"/>
    <w:uiPriority w:val="9"/>
    <w:unhideWhenUsed/>
    <w:qFormat/>
    <w:rsid w:val="006F3CC7"/>
    <w:pPr>
      <w:keepNext/>
      <w:keepLines/>
      <w:spacing w:before="480" w:after="240"/>
      <w:outlineLvl w:val="1"/>
    </w:pPr>
    <w:rPr>
      <w:rFonts w:asciiTheme="majorHAnsi" w:eastAsiaTheme="majorEastAsia" w:hAnsiTheme="majorHAnsi" w:cstheme="majorBidi"/>
      <w:b/>
      <w:color w:val="AE2473" w:themeColor="accent2"/>
      <w:sz w:val="36"/>
      <w:szCs w:val="26"/>
    </w:rPr>
  </w:style>
  <w:style w:type="paragraph" w:styleId="Heading3">
    <w:name w:val="heading 3"/>
    <w:basedOn w:val="Normal"/>
    <w:next w:val="Normal"/>
    <w:link w:val="Heading3Char"/>
    <w:uiPriority w:val="9"/>
    <w:unhideWhenUsed/>
    <w:qFormat/>
    <w:rsid w:val="006F3CC7"/>
    <w:pPr>
      <w:keepNext/>
      <w:keepLines/>
      <w:spacing w:before="240"/>
      <w:outlineLvl w:val="2"/>
    </w:pPr>
    <w:rPr>
      <w:rFonts w:asciiTheme="majorHAnsi" w:eastAsiaTheme="majorEastAsia" w:hAnsiTheme="majorHAnsi" w:cstheme="majorBidi"/>
      <w:b/>
      <w:color w:val="003087"/>
      <w:sz w:val="28"/>
    </w:rPr>
  </w:style>
  <w:style w:type="paragraph" w:styleId="Heading4">
    <w:name w:val="heading 4"/>
    <w:basedOn w:val="Normal"/>
    <w:next w:val="Normal"/>
    <w:link w:val="Heading4Char"/>
    <w:uiPriority w:val="9"/>
    <w:unhideWhenUsed/>
    <w:qFormat/>
    <w:rsid w:val="006F3CC7"/>
    <w:pPr>
      <w:keepNext/>
      <w:keepLines/>
      <w:spacing w:before="240" w:after="60"/>
      <w:outlineLvl w:val="3"/>
    </w:pPr>
    <w:rPr>
      <w:rFonts w:asciiTheme="majorHAnsi" w:eastAsiaTheme="majorEastAsia" w:hAnsiTheme="majorHAnsi" w:cstheme="majorBidi"/>
      <w:b/>
      <w:iCs/>
      <w:color w:val="704B9B" w:themeColor="accent5"/>
    </w:rPr>
  </w:style>
  <w:style w:type="paragraph" w:styleId="Heading5">
    <w:name w:val="heading 5"/>
    <w:basedOn w:val="Normal"/>
    <w:next w:val="Normal"/>
    <w:link w:val="Heading5Char"/>
    <w:uiPriority w:val="9"/>
    <w:unhideWhenUsed/>
    <w:qFormat/>
    <w:rsid w:val="00B13938"/>
    <w:pPr>
      <w:keepNext/>
      <w:keepLines/>
      <w:spacing w:before="40"/>
      <w:outlineLvl w:val="4"/>
    </w:pPr>
    <w:rPr>
      <w:rFonts w:asciiTheme="majorHAnsi" w:eastAsiaTheme="majorEastAsia" w:hAnsiTheme="majorHAnsi" w:cstheme="majorBidi"/>
      <w:color w:val="004689" w:themeColor="accent1" w:themeShade="BF"/>
    </w:rPr>
  </w:style>
  <w:style w:type="paragraph" w:styleId="Heading6">
    <w:name w:val="heading 6"/>
    <w:aliases w:val="Heading 6_Back page_orange"/>
    <w:basedOn w:val="Normal"/>
    <w:next w:val="Normal"/>
    <w:link w:val="Heading6Char"/>
    <w:uiPriority w:val="9"/>
    <w:unhideWhenUsed/>
    <w:qFormat/>
    <w:rsid w:val="00A142CB"/>
    <w:pPr>
      <w:keepNext/>
      <w:keepLines/>
      <w:spacing w:after="360"/>
      <w:ind w:right="5670"/>
      <w:outlineLvl w:val="5"/>
    </w:pPr>
    <w:rPr>
      <w:rFonts w:asciiTheme="majorHAnsi" w:eastAsiaTheme="majorEastAsia" w:hAnsiTheme="majorHAnsi" w:cstheme="majorBidi"/>
      <w:b/>
      <w:color w:val="B5DD83" w:themeColor="accent3" w:themeTint="99"/>
      <w:sz w:val="52"/>
    </w:rPr>
  </w:style>
  <w:style w:type="paragraph" w:styleId="Heading7">
    <w:name w:val="heading 7"/>
    <w:basedOn w:val="Normal"/>
    <w:next w:val="Normal"/>
    <w:link w:val="Heading7Char"/>
    <w:uiPriority w:val="9"/>
    <w:unhideWhenUsed/>
    <w:qFormat/>
    <w:rsid w:val="00A142CB"/>
    <w:pPr>
      <w:keepNext/>
      <w:keepLines/>
      <w:spacing w:before="40"/>
      <w:outlineLvl w:val="6"/>
    </w:pPr>
    <w:rPr>
      <w:rFonts w:asciiTheme="majorHAnsi" w:eastAsiaTheme="majorEastAsia" w:hAnsiTheme="majorHAnsi" w:cstheme="majorBidi"/>
      <w:i/>
      <w:iCs/>
      <w:color w:val="002E5B"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776F2"/>
    <w:rPr>
      <w:rFonts w:eastAsiaTheme="minorEastAsia"/>
      <w:sz w:val="22"/>
      <w:szCs w:val="22"/>
      <w:lang w:val="en-US" w:eastAsia="zh-CN"/>
    </w:rPr>
  </w:style>
  <w:style w:type="character" w:customStyle="1" w:styleId="NoSpacingChar">
    <w:name w:val="No Spacing Char"/>
    <w:basedOn w:val="DefaultParagraphFont"/>
    <w:link w:val="NoSpacing"/>
    <w:uiPriority w:val="1"/>
    <w:rsid w:val="004776F2"/>
    <w:rPr>
      <w:rFonts w:eastAsiaTheme="minorEastAsia"/>
      <w:sz w:val="22"/>
      <w:szCs w:val="22"/>
      <w:lang w:val="en-US" w:eastAsia="zh-CN"/>
    </w:rPr>
  </w:style>
  <w:style w:type="paragraph" w:styleId="Header">
    <w:name w:val="header"/>
    <w:basedOn w:val="Normal"/>
    <w:link w:val="HeaderChar"/>
    <w:uiPriority w:val="99"/>
    <w:unhideWhenUsed/>
    <w:rsid w:val="004776F2"/>
    <w:pPr>
      <w:tabs>
        <w:tab w:val="center" w:pos="4513"/>
        <w:tab w:val="right" w:pos="9026"/>
      </w:tabs>
    </w:pPr>
  </w:style>
  <w:style w:type="character" w:customStyle="1" w:styleId="HeaderChar">
    <w:name w:val="Header Char"/>
    <w:basedOn w:val="DefaultParagraphFont"/>
    <w:link w:val="Header"/>
    <w:uiPriority w:val="99"/>
    <w:rsid w:val="004776F2"/>
  </w:style>
  <w:style w:type="paragraph" w:styleId="Footer">
    <w:name w:val="footer"/>
    <w:basedOn w:val="Normal"/>
    <w:link w:val="FooterChar"/>
    <w:uiPriority w:val="99"/>
    <w:unhideWhenUsed/>
    <w:rsid w:val="00E54EB1"/>
    <w:pPr>
      <w:tabs>
        <w:tab w:val="center" w:pos="4513"/>
        <w:tab w:val="right" w:pos="9026"/>
      </w:tabs>
    </w:pPr>
    <w:rPr>
      <w:b/>
      <w:color w:val="FFFFFF" w:themeColor="background1"/>
      <w:sz w:val="18"/>
    </w:rPr>
  </w:style>
  <w:style w:type="character" w:customStyle="1" w:styleId="FooterChar">
    <w:name w:val="Footer Char"/>
    <w:basedOn w:val="DefaultParagraphFont"/>
    <w:link w:val="Footer"/>
    <w:uiPriority w:val="99"/>
    <w:rsid w:val="00E54EB1"/>
    <w:rPr>
      <w:b/>
      <w:color w:val="FFFFFF" w:themeColor="background1"/>
      <w:sz w:val="18"/>
    </w:rPr>
  </w:style>
  <w:style w:type="character" w:customStyle="1" w:styleId="Heading1Char">
    <w:name w:val="Heading 1 Char"/>
    <w:basedOn w:val="DefaultParagraphFont"/>
    <w:link w:val="Heading1"/>
    <w:uiPriority w:val="9"/>
    <w:rsid w:val="00014101"/>
    <w:rPr>
      <w:rFonts w:asciiTheme="majorHAnsi" w:eastAsiaTheme="majorEastAsia" w:hAnsiTheme="majorHAnsi" w:cstheme="majorBidi"/>
      <w:b/>
      <w:color w:val="005EB8" w:themeColor="accent1"/>
      <w:spacing w:val="-10"/>
      <w:kern w:val="28"/>
      <w:sz w:val="31"/>
      <w:szCs w:val="31"/>
    </w:rPr>
  </w:style>
  <w:style w:type="character" w:customStyle="1" w:styleId="Heading2Char">
    <w:name w:val="Heading 2 Char"/>
    <w:basedOn w:val="DefaultParagraphFont"/>
    <w:link w:val="Heading2"/>
    <w:uiPriority w:val="9"/>
    <w:rsid w:val="006F3CC7"/>
    <w:rPr>
      <w:rFonts w:asciiTheme="majorHAnsi" w:eastAsiaTheme="majorEastAsia" w:hAnsiTheme="majorHAnsi" w:cstheme="majorBidi"/>
      <w:b/>
      <w:color w:val="AE2473" w:themeColor="accent2"/>
      <w:sz w:val="36"/>
      <w:szCs w:val="26"/>
    </w:rPr>
  </w:style>
  <w:style w:type="character" w:customStyle="1" w:styleId="Heading3Char">
    <w:name w:val="Heading 3 Char"/>
    <w:basedOn w:val="DefaultParagraphFont"/>
    <w:link w:val="Heading3"/>
    <w:uiPriority w:val="9"/>
    <w:rsid w:val="006F3CC7"/>
    <w:rPr>
      <w:rFonts w:asciiTheme="majorHAnsi" w:eastAsiaTheme="majorEastAsia" w:hAnsiTheme="majorHAnsi" w:cstheme="majorBidi"/>
      <w:b/>
      <w:color w:val="003087"/>
      <w:sz w:val="28"/>
    </w:rPr>
  </w:style>
  <w:style w:type="character" w:customStyle="1" w:styleId="Heading4Char">
    <w:name w:val="Heading 4 Char"/>
    <w:basedOn w:val="DefaultParagraphFont"/>
    <w:link w:val="Heading4"/>
    <w:uiPriority w:val="9"/>
    <w:rsid w:val="006F3CC7"/>
    <w:rPr>
      <w:rFonts w:asciiTheme="majorHAnsi" w:eastAsiaTheme="majorEastAsia" w:hAnsiTheme="majorHAnsi" w:cstheme="majorBidi"/>
      <w:b/>
      <w:iCs/>
      <w:color w:val="704B9B" w:themeColor="accent5"/>
      <w:sz w:val="22"/>
    </w:rPr>
  </w:style>
  <w:style w:type="character" w:styleId="Strong">
    <w:name w:val="Strong"/>
    <w:basedOn w:val="DefaultParagraphFont"/>
    <w:uiPriority w:val="22"/>
    <w:qFormat/>
    <w:rsid w:val="00705E51"/>
    <w:rPr>
      <w:b/>
      <w:bCs/>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640556"/>
    <w:pPr>
      <w:numPr>
        <w:numId w:val="3"/>
      </w:numPr>
      <w:contextualSpacing/>
    </w:pPr>
  </w:style>
  <w:style w:type="character" w:styleId="Hyperlink">
    <w:name w:val="Hyperlink"/>
    <w:basedOn w:val="DefaultParagraphFont"/>
    <w:uiPriority w:val="99"/>
    <w:unhideWhenUsed/>
    <w:rsid w:val="00FA0FCE"/>
    <w:rPr>
      <w:color w:val="005EB8" w:themeColor="accent1"/>
      <w:u w:val="single"/>
    </w:rPr>
  </w:style>
  <w:style w:type="table" w:styleId="GridTable4-Accent6">
    <w:name w:val="Grid Table 4 Accent 6"/>
    <w:basedOn w:val="TableNormal"/>
    <w:uiPriority w:val="49"/>
    <w:rsid w:val="00586447"/>
    <w:tblPr>
      <w:tblStyleRowBandSize w:val="1"/>
      <w:tblStyleColBandSize w:val="1"/>
      <w:tblBorders>
        <w:top w:val="single" w:sz="4" w:space="0" w:color="7CDBD3" w:themeColor="accent6" w:themeTint="99"/>
        <w:left w:val="single" w:sz="4" w:space="0" w:color="7CDBD3" w:themeColor="accent6" w:themeTint="99"/>
        <w:bottom w:val="single" w:sz="4" w:space="0" w:color="7CDBD3" w:themeColor="accent6" w:themeTint="99"/>
        <w:right w:val="single" w:sz="4" w:space="0" w:color="7CDBD3" w:themeColor="accent6" w:themeTint="99"/>
        <w:insideH w:val="single" w:sz="4" w:space="0" w:color="7CDBD3" w:themeColor="accent6" w:themeTint="99"/>
        <w:insideV w:val="single" w:sz="4" w:space="0" w:color="7CDBD3" w:themeColor="accent6" w:themeTint="99"/>
      </w:tblBorders>
    </w:tblPr>
    <w:tblStylePr w:type="firstRow">
      <w:rPr>
        <w:b/>
        <w:bCs/>
        <w:color w:val="FFFFFF" w:themeColor="background1"/>
      </w:rPr>
      <w:tblPr/>
      <w:tcPr>
        <w:tcBorders>
          <w:top w:val="single" w:sz="4" w:space="0" w:color="32B6AC" w:themeColor="accent6"/>
          <w:left w:val="single" w:sz="4" w:space="0" w:color="32B6AC" w:themeColor="accent6"/>
          <w:bottom w:val="single" w:sz="4" w:space="0" w:color="32B6AC" w:themeColor="accent6"/>
          <w:right w:val="single" w:sz="4" w:space="0" w:color="32B6AC" w:themeColor="accent6"/>
          <w:insideH w:val="nil"/>
          <w:insideV w:val="nil"/>
        </w:tcBorders>
        <w:shd w:val="clear" w:color="auto" w:fill="32B6AC" w:themeFill="accent6"/>
      </w:tcPr>
    </w:tblStylePr>
    <w:tblStylePr w:type="lastRow">
      <w:rPr>
        <w:b/>
        <w:bCs/>
      </w:rPr>
      <w:tblPr/>
      <w:tcPr>
        <w:tcBorders>
          <w:top w:val="double" w:sz="4" w:space="0" w:color="32B6AC" w:themeColor="accent6"/>
        </w:tcBorders>
      </w:tcPr>
    </w:tblStylePr>
    <w:tblStylePr w:type="firstCol">
      <w:rPr>
        <w:b/>
        <w:bCs/>
      </w:rPr>
    </w:tblStylePr>
    <w:tblStylePr w:type="lastCol">
      <w:rPr>
        <w:b/>
        <w:bCs/>
      </w:rPr>
    </w:tblStylePr>
    <w:tblStylePr w:type="band1Vert">
      <w:tblPr/>
      <w:tcPr>
        <w:shd w:val="clear" w:color="auto" w:fill="D3F3F0" w:themeFill="accent6" w:themeFillTint="33"/>
      </w:tcPr>
    </w:tblStylePr>
    <w:tblStylePr w:type="band1Horz">
      <w:tblPr/>
      <w:tcPr>
        <w:shd w:val="clear" w:color="auto" w:fill="D3F3F0" w:themeFill="accent6" w:themeFillTint="33"/>
      </w:tcPr>
    </w:tblStylePr>
  </w:style>
  <w:style w:type="paragraph" w:customStyle="1" w:styleId="IntroParagraph">
    <w:name w:val="Intro Paragraph"/>
    <w:basedOn w:val="Normal"/>
    <w:qFormat/>
    <w:rsid w:val="006C4A16"/>
    <w:pPr>
      <w:spacing w:after="240"/>
    </w:pPr>
    <w:rPr>
      <w:b/>
      <w:color w:val="005EB8" w:themeColor="accent1"/>
      <w:sz w:val="26"/>
      <w:szCs w:val="28"/>
    </w:rPr>
  </w:style>
  <w:style w:type="table" w:styleId="GridTable4">
    <w:name w:val="Grid Table 4"/>
    <w:basedOn w:val="TableNormal"/>
    <w:uiPriority w:val="49"/>
    <w:rsid w:val="00EA3DD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shd w:val="clear" w:color="auto" w:fill="202E45" w:themeFill="text2"/>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E2E8F1" w:themeFill="text2" w:themeFillTint="1A"/>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IntenseQuoteOrange">
    <w:name w:val="Intense Quote Orange"/>
    <w:basedOn w:val="IntenseQuoteAqua"/>
    <w:qFormat/>
    <w:rsid w:val="00BF22DB"/>
    <w:pPr>
      <w:pBdr>
        <w:top w:val="single" w:sz="4" w:space="18" w:color="ED8B00" w:themeColor="accent4"/>
        <w:left w:val="single" w:sz="4" w:space="13" w:color="ED8B00" w:themeColor="accent4"/>
        <w:bottom w:val="single" w:sz="4" w:space="18" w:color="ED8B00" w:themeColor="accent4"/>
        <w:right w:val="single" w:sz="4" w:space="13" w:color="ED8B00" w:themeColor="accent4"/>
      </w:pBdr>
      <w:shd w:val="clear" w:color="auto" w:fill="ED8B00" w:themeFill="accent4"/>
    </w:pPr>
  </w:style>
  <w:style w:type="paragraph" w:customStyle="1" w:styleId="NameTitleOrange">
    <w:name w:val="Name &amp; Title Orange"/>
    <w:basedOn w:val="NameTitleAqua"/>
    <w:qFormat/>
    <w:rsid w:val="00BF22DB"/>
    <w:pPr>
      <w:pBdr>
        <w:top w:val="single" w:sz="4" w:space="18" w:color="ED8B00" w:themeColor="accent4"/>
        <w:left w:val="single" w:sz="4" w:space="13" w:color="ED8B00" w:themeColor="accent4"/>
        <w:bottom w:val="single" w:sz="4" w:space="18" w:color="ED8B00" w:themeColor="accent4"/>
        <w:right w:val="single" w:sz="4" w:space="13" w:color="ED8B00" w:themeColor="accent4"/>
      </w:pBdr>
      <w:shd w:val="clear" w:color="auto" w:fill="ED8B00" w:themeFill="accent4"/>
    </w:pPr>
  </w:style>
  <w:style w:type="character" w:styleId="IntenseReference">
    <w:name w:val="Intense Reference"/>
    <w:basedOn w:val="DefaultParagraphFont"/>
    <w:uiPriority w:val="32"/>
    <w:qFormat/>
    <w:rsid w:val="00E4714B"/>
    <w:rPr>
      <w:b/>
      <w:bCs/>
      <w:smallCaps/>
      <w:color w:val="005EB8" w:themeColor="accent1"/>
      <w:spacing w:val="5"/>
    </w:rPr>
  </w:style>
  <w:style w:type="table" w:styleId="TableGrid">
    <w:name w:val="Table Grid"/>
    <w:basedOn w:val="TableNormal"/>
    <w:uiPriority w:val="59"/>
    <w:rsid w:val="00AB4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AB4180"/>
    <w:tblPr>
      <w:tblStyleRowBandSize w:val="1"/>
      <w:tblStyleColBandSize w:val="1"/>
      <w:tblBorders>
        <w:top w:val="single" w:sz="4" w:space="0" w:color="A88DC8" w:themeColor="accent5" w:themeTint="99"/>
        <w:left w:val="single" w:sz="4" w:space="0" w:color="A88DC8" w:themeColor="accent5" w:themeTint="99"/>
        <w:bottom w:val="single" w:sz="4" w:space="0" w:color="A88DC8" w:themeColor="accent5" w:themeTint="99"/>
        <w:right w:val="single" w:sz="4" w:space="0" w:color="A88DC8" w:themeColor="accent5" w:themeTint="99"/>
        <w:insideH w:val="single" w:sz="4" w:space="0" w:color="A88DC8" w:themeColor="accent5" w:themeTint="99"/>
        <w:insideV w:val="single" w:sz="4" w:space="0" w:color="A88DC8" w:themeColor="accent5" w:themeTint="99"/>
      </w:tblBorders>
    </w:tblPr>
    <w:tblStylePr w:type="firstRow">
      <w:rPr>
        <w:b/>
        <w:bCs/>
        <w:color w:val="FFFFFF" w:themeColor="background1"/>
      </w:rPr>
      <w:tblPr/>
      <w:tcPr>
        <w:tcBorders>
          <w:top w:val="single" w:sz="4" w:space="0" w:color="704B9B" w:themeColor="accent5"/>
          <w:left w:val="single" w:sz="4" w:space="0" w:color="704B9B" w:themeColor="accent5"/>
          <w:bottom w:val="single" w:sz="4" w:space="0" w:color="704B9B" w:themeColor="accent5"/>
          <w:right w:val="single" w:sz="4" w:space="0" w:color="704B9B" w:themeColor="accent5"/>
          <w:insideH w:val="nil"/>
          <w:insideV w:val="nil"/>
        </w:tcBorders>
        <w:shd w:val="clear" w:color="auto" w:fill="704B9B" w:themeFill="accent5"/>
      </w:tcPr>
    </w:tblStylePr>
    <w:tblStylePr w:type="lastRow">
      <w:rPr>
        <w:b/>
        <w:bCs/>
      </w:rPr>
      <w:tblPr/>
      <w:tcPr>
        <w:tcBorders>
          <w:top w:val="double" w:sz="4" w:space="0" w:color="704B9B" w:themeColor="accent5"/>
        </w:tcBorders>
      </w:tcPr>
    </w:tblStylePr>
    <w:tblStylePr w:type="firstCol">
      <w:rPr>
        <w:b/>
        <w:bCs/>
      </w:rPr>
    </w:tblStylePr>
    <w:tblStylePr w:type="lastCol">
      <w:rPr>
        <w:b/>
        <w:bCs/>
      </w:rPr>
    </w:tblStylePr>
    <w:tblStylePr w:type="band1Vert">
      <w:tblPr/>
      <w:tcPr>
        <w:shd w:val="clear" w:color="auto" w:fill="E2D9EC" w:themeFill="accent5" w:themeFillTint="33"/>
      </w:tcPr>
    </w:tblStylePr>
    <w:tblStylePr w:type="band1Horz">
      <w:tblPr/>
      <w:tcPr>
        <w:shd w:val="clear" w:color="auto" w:fill="E2D9EC" w:themeFill="accent5" w:themeFillTint="33"/>
      </w:tcPr>
    </w:tblStylePr>
  </w:style>
  <w:style w:type="paragraph" w:customStyle="1" w:styleId="IntenseQuoteAqua">
    <w:name w:val="Intense Quote Aqua"/>
    <w:basedOn w:val="Normal"/>
    <w:qFormat/>
    <w:rsid w:val="00723112"/>
    <w:pPr>
      <w:pBdr>
        <w:top w:val="single" w:sz="4" w:space="18" w:color="32B6AC" w:themeColor="accent6"/>
        <w:left w:val="single" w:sz="4" w:space="13" w:color="32B6AC" w:themeColor="accent6"/>
        <w:bottom w:val="single" w:sz="4" w:space="18" w:color="32B6AC" w:themeColor="accent6"/>
        <w:right w:val="single" w:sz="4" w:space="13" w:color="32B6AC" w:themeColor="accent6"/>
      </w:pBdr>
      <w:shd w:val="clear" w:color="auto" w:fill="32B6AC" w:themeFill="accent6"/>
      <w:spacing w:before="240"/>
      <w:ind w:left="284" w:right="284"/>
    </w:pPr>
    <w:rPr>
      <w:b/>
      <w:iCs/>
      <w:color w:val="202E45" w:themeColor="text2"/>
      <w:sz w:val="28"/>
    </w:rPr>
  </w:style>
  <w:style w:type="paragraph" w:customStyle="1" w:styleId="NameTitleAqua">
    <w:name w:val="Name &amp; Title Aqua"/>
    <w:basedOn w:val="Normal"/>
    <w:qFormat/>
    <w:rsid w:val="00BF22DB"/>
    <w:pPr>
      <w:pBdr>
        <w:top w:val="single" w:sz="4" w:space="18" w:color="32B6AC" w:themeColor="accent6"/>
        <w:left w:val="single" w:sz="4" w:space="13" w:color="32B6AC" w:themeColor="accent6"/>
        <w:bottom w:val="single" w:sz="4" w:space="18" w:color="32B6AC" w:themeColor="accent6"/>
        <w:right w:val="single" w:sz="4" w:space="13" w:color="32B6AC" w:themeColor="accent6"/>
      </w:pBdr>
      <w:shd w:val="clear" w:color="auto" w:fill="32B6AC" w:themeFill="accent6"/>
      <w:spacing w:before="240" w:after="60"/>
      <w:ind w:left="284" w:right="284"/>
    </w:pPr>
    <w:rPr>
      <w:b/>
      <w:color w:val="202E45" w:themeColor="text2"/>
    </w:rPr>
  </w:style>
  <w:style w:type="paragraph" w:styleId="Quote">
    <w:name w:val="Quote"/>
    <w:basedOn w:val="Normal"/>
    <w:next w:val="Normal"/>
    <w:link w:val="QuoteChar"/>
    <w:uiPriority w:val="29"/>
    <w:qFormat/>
    <w:rsid w:val="000D002E"/>
    <w:pPr>
      <w:spacing w:before="200" w:after="160"/>
      <w:ind w:left="864" w:right="864"/>
      <w:jc w:val="center"/>
    </w:pPr>
    <w:rPr>
      <w:i/>
      <w:iCs/>
    </w:rPr>
  </w:style>
  <w:style w:type="paragraph" w:customStyle="1" w:styleId="IntenseQuotePink">
    <w:name w:val="Intense Quote Pink"/>
    <w:basedOn w:val="IntenseQuoteAqua"/>
    <w:qFormat/>
    <w:rsid w:val="00640556"/>
    <w:pPr>
      <w:pBdr>
        <w:top w:val="single" w:sz="4" w:space="18" w:color="AE2473" w:themeColor="accent2"/>
        <w:left w:val="single" w:sz="4" w:space="13" w:color="AE2473" w:themeColor="accent2"/>
        <w:bottom w:val="single" w:sz="4" w:space="18" w:color="AE2473" w:themeColor="accent2"/>
        <w:right w:val="single" w:sz="4" w:space="13" w:color="AE2473" w:themeColor="accent2"/>
      </w:pBdr>
      <w:shd w:val="clear" w:color="auto" w:fill="AE2473" w:themeFill="accent2"/>
    </w:pPr>
    <w:rPr>
      <w:rFonts w:cs="Times New Roman (Body CS)"/>
      <w:color w:val="FFFFFF" w:themeColor="background1"/>
    </w:rPr>
  </w:style>
  <w:style w:type="paragraph" w:styleId="ListBullet">
    <w:name w:val="List Bullet"/>
    <w:basedOn w:val="Normal"/>
    <w:uiPriority w:val="99"/>
    <w:unhideWhenUsed/>
    <w:rsid w:val="009D440F"/>
    <w:pPr>
      <w:numPr>
        <w:numId w:val="15"/>
      </w:numPr>
      <w:contextualSpacing/>
    </w:pPr>
  </w:style>
  <w:style w:type="character" w:customStyle="1" w:styleId="QuoteChar">
    <w:name w:val="Quote Char"/>
    <w:basedOn w:val="DefaultParagraphFont"/>
    <w:link w:val="Quote"/>
    <w:uiPriority w:val="29"/>
    <w:rsid w:val="000D002E"/>
    <w:rPr>
      <w:i/>
      <w:iCs/>
      <w:color w:val="404040" w:themeColor="text1" w:themeTint="BF"/>
    </w:rPr>
  </w:style>
  <w:style w:type="table" w:styleId="GridTable4-Accent1">
    <w:name w:val="Grid Table 4 Accent 1"/>
    <w:aliases w:val="MLCSU Table 1"/>
    <w:basedOn w:val="TableNormal"/>
    <w:uiPriority w:val="49"/>
    <w:rsid w:val="00DF2D11"/>
    <w:pPr>
      <w:spacing w:before="120"/>
    </w:pPr>
    <w:rPr>
      <w:color w:val="262626" w:themeColor="text1" w:themeTint="D9"/>
    </w:rPr>
    <w:tblPr>
      <w:tblStyleRowBandSize w:val="1"/>
      <w:tblStyleColBandSize w:val="1"/>
      <w:tblBorders>
        <w:insideV w:val="single" w:sz="4" w:space="0" w:color="202E45" w:themeColor="text2"/>
      </w:tblBorders>
    </w:tblPr>
    <w:tblStylePr w:type="firstRow">
      <w:pPr>
        <w:wordWrap/>
        <w:spacing w:beforeLines="0" w:before="60" w:beforeAutospacing="0" w:line="240" w:lineRule="auto"/>
      </w:pPr>
      <w:rPr>
        <w:rFonts w:asciiTheme="majorHAnsi" w:hAnsiTheme="majorHAnsi"/>
        <w:b/>
        <w:color w:val="FFFFFF" w:themeColor="background1"/>
      </w:rPr>
      <w:tblPr/>
      <w:tcPr>
        <w:shd w:val="clear" w:color="auto" w:fill="005EB8" w:themeFill="accent1"/>
      </w:tcPr>
    </w:tblStylePr>
    <w:tblStylePr w:type="lastRow">
      <w:rPr>
        <w:b/>
        <w:bCs/>
      </w:rPr>
      <w:tblPr/>
      <w:tcPr>
        <w:shd w:val="clear" w:color="auto" w:fill="202E45" w:themeFill="text2"/>
      </w:tcPr>
    </w:tblStylePr>
    <w:tblStylePr w:type="firstCol">
      <w:rPr>
        <w:b/>
        <w:bCs/>
      </w:rPr>
      <w:tblPr/>
      <w:tcPr>
        <w:shd w:val="clear" w:color="auto" w:fill="7CBEFF" w:themeFill="accent1" w:themeFillTint="66"/>
      </w:tcPr>
    </w:tblStylePr>
    <w:tblStylePr w:type="lastCol">
      <w:rPr>
        <w:b/>
        <w:bCs/>
      </w:rPr>
    </w:tblStylePr>
    <w:tblStylePr w:type="band1Horz">
      <w:tblPr/>
      <w:tcPr>
        <w:shd w:val="clear" w:color="auto" w:fill="FFFFFF" w:themeFill="background1"/>
      </w:tcPr>
    </w:tblStylePr>
    <w:tblStylePr w:type="band2Horz">
      <w:tblPr/>
      <w:tcPr>
        <w:shd w:val="clear" w:color="auto" w:fill="BDDEFF" w:themeFill="accent1" w:themeFillTint="33"/>
      </w:tcPr>
    </w:tblStylePr>
  </w:style>
  <w:style w:type="table" w:styleId="GridTable3-Accent4">
    <w:name w:val="Grid Table 3 Accent 4"/>
    <w:basedOn w:val="TableNormal"/>
    <w:uiPriority w:val="48"/>
    <w:rsid w:val="002352C7"/>
    <w:tblPr>
      <w:tblStyleRowBandSize w:val="1"/>
      <w:tblStyleColBandSize w:val="1"/>
      <w:tblBorders>
        <w:top w:val="single" w:sz="4" w:space="0" w:color="FFBA5B" w:themeColor="accent4" w:themeTint="99"/>
        <w:left w:val="single" w:sz="4" w:space="0" w:color="FFBA5B" w:themeColor="accent4" w:themeTint="99"/>
        <w:bottom w:val="single" w:sz="4" w:space="0" w:color="FFBA5B" w:themeColor="accent4" w:themeTint="99"/>
        <w:right w:val="single" w:sz="4" w:space="0" w:color="FFBA5B" w:themeColor="accent4" w:themeTint="99"/>
        <w:insideH w:val="single" w:sz="4" w:space="0" w:color="FFBA5B" w:themeColor="accent4" w:themeTint="99"/>
        <w:insideV w:val="single" w:sz="4" w:space="0" w:color="FFBA5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8" w:themeFill="accent4" w:themeFillTint="33"/>
      </w:tcPr>
    </w:tblStylePr>
    <w:tblStylePr w:type="band1Horz">
      <w:tblPr/>
      <w:tcPr>
        <w:shd w:val="clear" w:color="auto" w:fill="FFE8C8" w:themeFill="accent4" w:themeFillTint="33"/>
      </w:tcPr>
    </w:tblStylePr>
    <w:tblStylePr w:type="neCell">
      <w:tblPr/>
      <w:tcPr>
        <w:tcBorders>
          <w:bottom w:val="single" w:sz="4" w:space="0" w:color="FFBA5B" w:themeColor="accent4" w:themeTint="99"/>
        </w:tcBorders>
      </w:tcPr>
    </w:tblStylePr>
    <w:tblStylePr w:type="nwCell">
      <w:tblPr/>
      <w:tcPr>
        <w:tcBorders>
          <w:bottom w:val="single" w:sz="4" w:space="0" w:color="FFBA5B" w:themeColor="accent4" w:themeTint="99"/>
        </w:tcBorders>
      </w:tcPr>
    </w:tblStylePr>
    <w:tblStylePr w:type="seCell">
      <w:tblPr/>
      <w:tcPr>
        <w:tcBorders>
          <w:top w:val="single" w:sz="4" w:space="0" w:color="FFBA5B" w:themeColor="accent4" w:themeTint="99"/>
        </w:tcBorders>
      </w:tcPr>
    </w:tblStylePr>
    <w:tblStylePr w:type="swCell">
      <w:tblPr/>
      <w:tcPr>
        <w:tcBorders>
          <w:top w:val="single" w:sz="4" w:space="0" w:color="FFBA5B" w:themeColor="accent4" w:themeTint="99"/>
        </w:tcBorders>
      </w:tcPr>
    </w:tblStylePr>
  </w:style>
  <w:style w:type="table" w:styleId="GridTable6Colorful">
    <w:name w:val="Grid Table 6 Colorful"/>
    <w:basedOn w:val="TableNormal"/>
    <w:uiPriority w:val="51"/>
    <w:rsid w:val="002352C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1">
    <w:name w:val="p1"/>
    <w:basedOn w:val="Normal"/>
    <w:rsid w:val="002352C7"/>
    <w:pPr>
      <w:spacing w:before="44" w:after="128"/>
    </w:pPr>
    <w:rPr>
      <w:rFonts w:ascii="Frutiger LT Std" w:hAnsi="Frutiger LT Std" w:cs="Times New Roman"/>
      <w:color w:val="FFFFFF"/>
      <w:sz w:val="17"/>
      <w:szCs w:val="17"/>
      <w:lang w:eastAsia="en-GB"/>
    </w:rPr>
  </w:style>
  <w:style w:type="table" w:styleId="GridTable5Dark-Accent5">
    <w:name w:val="Grid Table 5 Dark Accent 5"/>
    <w:basedOn w:val="TableNormal"/>
    <w:uiPriority w:val="50"/>
    <w:rsid w:val="002352C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D9E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4B9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4B9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4B9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4B9B" w:themeFill="accent5"/>
      </w:tcPr>
    </w:tblStylePr>
    <w:tblStylePr w:type="band1Vert">
      <w:tblPr/>
      <w:tcPr>
        <w:shd w:val="clear" w:color="auto" w:fill="C5B3DA" w:themeFill="accent5" w:themeFillTint="66"/>
      </w:tcPr>
    </w:tblStylePr>
    <w:tblStylePr w:type="band1Horz">
      <w:tblPr/>
      <w:tcPr>
        <w:shd w:val="clear" w:color="auto" w:fill="C5B3DA" w:themeFill="accent5" w:themeFillTint="66"/>
      </w:tcPr>
    </w:tblStylePr>
  </w:style>
  <w:style w:type="table" w:styleId="GridTable5Dark-Accent1">
    <w:name w:val="Grid Table 5 Dark Accent 1"/>
    <w:basedOn w:val="TableNormal"/>
    <w:uiPriority w:val="50"/>
    <w:rsid w:val="00EA3D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E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E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E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EB8" w:themeFill="accent1"/>
      </w:tcPr>
    </w:tblStylePr>
    <w:tblStylePr w:type="band1Vert">
      <w:tblPr/>
      <w:tcPr>
        <w:shd w:val="clear" w:color="auto" w:fill="7CBEFF" w:themeFill="accent1" w:themeFillTint="66"/>
      </w:tcPr>
    </w:tblStylePr>
    <w:tblStylePr w:type="band1Horz">
      <w:tblPr/>
      <w:tcPr>
        <w:shd w:val="clear" w:color="auto" w:fill="7CBEFF" w:themeFill="accent1" w:themeFillTint="66"/>
      </w:tcPr>
    </w:tblStylePr>
  </w:style>
  <w:style w:type="paragraph" w:customStyle="1" w:styleId="NameTitlePink">
    <w:name w:val="Name &amp; Title Pink"/>
    <w:basedOn w:val="NameTitleAqua"/>
    <w:qFormat/>
    <w:rsid w:val="00640556"/>
    <w:pPr>
      <w:pBdr>
        <w:top w:val="single" w:sz="4" w:space="18" w:color="AE2473" w:themeColor="accent2"/>
        <w:left w:val="single" w:sz="4" w:space="13" w:color="AE2473" w:themeColor="accent2"/>
        <w:bottom w:val="single" w:sz="4" w:space="18" w:color="AE2473" w:themeColor="accent2"/>
        <w:right w:val="single" w:sz="4" w:space="13" w:color="AE2473" w:themeColor="accent2"/>
      </w:pBdr>
      <w:shd w:val="clear" w:color="auto" w:fill="AE2473" w:themeFill="accent2"/>
    </w:pPr>
    <w:rPr>
      <w:color w:val="FFFFFF" w:themeColor="background1"/>
    </w:rPr>
  </w:style>
  <w:style w:type="character" w:styleId="FollowedHyperlink">
    <w:name w:val="FollowedHyperlink"/>
    <w:basedOn w:val="DefaultParagraphFont"/>
    <w:uiPriority w:val="99"/>
    <w:semiHidden/>
    <w:unhideWhenUsed/>
    <w:rsid w:val="00D16804"/>
    <w:rPr>
      <w:color w:val="AE2473" w:themeColor="followedHyperlink"/>
      <w:u w:val="single"/>
    </w:rPr>
  </w:style>
  <w:style w:type="character" w:styleId="PageNumber">
    <w:name w:val="page number"/>
    <w:basedOn w:val="DefaultParagraphFont"/>
    <w:uiPriority w:val="99"/>
    <w:semiHidden/>
    <w:unhideWhenUsed/>
    <w:rsid w:val="0007300F"/>
  </w:style>
  <w:style w:type="character" w:customStyle="1" w:styleId="Heading5Char">
    <w:name w:val="Heading 5 Char"/>
    <w:basedOn w:val="DefaultParagraphFont"/>
    <w:link w:val="Heading5"/>
    <w:uiPriority w:val="9"/>
    <w:rsid w:val="00B13938"/>
    <w:rPr>
      <w:rFonts w:asciiTheme="majorHAnsi" w:eastAsiaTheme="majorEastAsia" w:hAnsiTheme="majorHAnsi" w:cstheme="majorBidi"/>
      <w:color w:val="004689" w:themeColor="accent1" w:themeShade="BF"/>
    </w:rPr>
  </w:style>
  <w:style w:type="paragraph" w:styleId="TOCHeading">
    <w:name w:val="TOC Heading"/>
    <w:basedOn w:val="Heading1"/>
    <w:next w:val="Normal"/>
    <w:uiPriority w:val="39"/>
    <w:unhideWhenUsed/>
    <w:qFormat/>
    <w:rsid w:val="00C50BFA"/>
    <w:pPr>
      <w:spacing w:after="0" w:line="276" w:lineRule="auto"/>
      <w:outlineLvl w:val="9"/>
    </w:pPr>
    <w:rPr>
      <w:b w:val="0"/>
      <w:bCs/>
      <w:color w:val="004689" w:themeColor="accent1" w:themeShade="BF"/>
      <w:sz w:val="28"/>
      <w:szCs w:val="28"/>
      <w:lang w:val="en-US"/>
    </w:rPr>
  </w:style>
  <w:style w:type="paragraph" w:styleId="TOC1">
    <w:name w:val="toc 1"/>
    <w:basedOn w:val="Normal"/>
    <w:next w:val="Normal"/>
    <w:autoRedefine/>
    <w:uiPriority w:val="39"/>
    <w:unhideWhenUsed/>
    <w:rsid w:val="00C50BFA"/>
    <w:rPr>
      <w:rFonts w:cstheme="minorHAnsi"/>
      <w:b/>
      <w:bCs/>
      <w:i/>
      <w:iCs/>
    </w:rPr>
  </w:style>
  <w:style w:type="paragraph" w:styleId="TOC2">
    <w:name w:val="toc 2"/>
    <w:basedOn w:val="Normal"/>
    <w:next w:val="Normal"/>
    <w:autoRedefine/>
    <w:uiPriority w:val="39"/>
    <w:unhideWhenUsed/>
    <w:rsid w:val="00C50BFA"/>
    <w:pPr>
      <w:ind w:left="240"/>
    </w:pPr>
    <w:rPr>
      <w:rFonts w:cstheme="minorHAnsi"/>
      <w:b/>
      <w:bCs/>
      <w:szCs w:val="22"/>
    </w:rPr>
  </w:style>
  <w:style w:type="paragraph" w:styleId="TOC3">
    <w:name w:val="toc 3"/>
    <w:basedOn w:val="Normal"/>
    <w:next w:val="Normal"/>
    <w:autoRedefine/>
    <w:uiPriority w:val="39"/>
    <w:unhideWhenUsed/>
    <w:rsid w:val="00C50BFA"/>
    <w:pPr>
      <w:ind w:left="480"/>
    </w:pPr>
    <w:rPr>
      <w:rFonts w:cstheme="minorHAnsi"/>
      <w:sz w:val="20"/>
      <w:szCs w:val="20"/>
    </w:rPr>
  </w:style>
  <w:style w:type="paragraph" w:styleId="TOC4">
    <w:name w:val="toc 4"/>
    <w:basedOn w:val="Normal"/>
    <w:next w:val="Normal"/>
    <w:autoRedefine/>
    <w:uiPriority w:val="39"/>
    <w:unhideWhenUsed/>
    <w:rsid w:val="00C50BFA"/>
    <w:pPr>
      <w:ind w:left="720"/>
    </w:pPr>
    <w:rPr>
      <w:rFonts w:cstheme="minorHAnsi"/>
      <w:sz w:val="20"/>
      <w:szCs w:val="20"/>
    </w:rPr>
  </w:style>
  <w:style w:type="paragraph" w:styleId="TOC5">
    <w:name w:val="toc 5"/>
    <w:basedOn w:val="Normal"/>
    <w:next w:val="Normal"/>
    <w:autoRedefine/>
    <w:uiPriority w:val="39"/>
    <w:semiHidden/>
    <w:unhideWhenUsed/>
    <w:rsid w:val="00C50BFA"/>
    <w:pPr>
      <w:ind w:left="960"/>
    </w:pPr>
    <w:rPr>
      <w:rFonts w:cstheme="minorHAnsi"/>
      <w:sz w:val="20"/>
      <w:szCs w:val="20"/>
    </w:rPr>
  </w:style>
  <w:style w:type="paragraph" w:styleId="TOC6">
    <w:name w:val="toc 6"/>
    <w:basedOn w:val="Normal"/>
    <w:next w:val="Normal"/>
    <w:autoRedefine/>
    <w:uiPriority w:val="39"/>
    <w:semiHidden/>
    <w:unhideWhenUsed/>
    <w:rsid w:val="00C50BFA"/>
    <w:pPr>
      <w:ind w:left="1200"/>
    </w:pPr>
    <w:rPr>
      <w:rFonts w:cstheme="minorHAnsi"/>
      <w:sz w:val="20"/>
      <w:szCs w:val="20"/>
    </w:rPr>
  </w:style>
  <w:style w:type="paragraph" w:styleId="TOC7">
    <w:name w:val="toc 7"/>
    <w:basedOn w:val="Normal"/>
    <w:next w:val="Normal"/>
    <w:autoRedefine/>
    <w:uiPriority w:val="39"/>
    <w:semiHidden/>
    <w:unhideWhenUsed/>
    <w:rsid w:val="00C50BFA"/>
    <w:pPr>
      <w:ind w:left="1440"/>
    </w:pPr>
    <w:rPr>
      <w:rFonts w:cstheme="minorHAnsi"/>
      <w:sz w:val="20"/>
      <w:szCs w:val="20"/>
    </w:rPr>
  </w:style>
  <w:style w:type="paragraph" w:styleId="TOC8">
    <w:name w:val="toc 8"/>
    <w:basedOn w:val="Normal"/>
    <w:next w:val="Normal"/>
    <w:autoRedefine/>
    <w:uiPriority w:val="39"/>
    <w:semiHidden/>
    <w:unhideWhenUsed/>
    <w:rsid w:val="00C50BFA"/>
    <w:pPr>
      <w:ind w:left="1680"/>
    </w:pPr>
    <w:rPr>
      <w:rFonts w:cstheme="minorHAnsi"/>
      <w:sz w:val="20"/>
      <w:szCs w:val="20"/>
    </w:rPr>
  </w:style>
  <w:style w:type="paragraph" w:styleId="TOC9">
    <w:name w:val="toc 9"/>
    <w:basedOn w:val="Normal"/>
    <w:next w:val="Normal"/>
    <w:autoRedefine/>
    <w:uiPriority w:val="39"/>
    <w:semiHidden/>
    <w:unhideWhenUsed/>
    <w:rsid w:val="00C50BFA"/>
    <w:pPr>
      <w:ind w:left="1920"/>
    </w:pPr>
    <w:rPr>
      <w:rFonts w:cstheme="minorHAnsi"/>
      <w:sz w:val="20"/>
      <w:szCs w:val="20"/>
    </w:rPr>
  </w:style>
  <w:style w:type="character" w:styleId="UnresolvedMention">
    <w:name w:val="Unresolved Mention"/>
    <w:basedOn w:val="DefaultParagraphFont"/>
    <w:uiPriority w:val="99"/>
    <w:rsid w:val="005E56A5"/>
    <w:rPr>
      <w:color w:val="808080"/>
      <w:shd w:val="clear" w:color="auto" w:fill="E6E6E6"/>
    </w:rPr>
  </w:style>
  <w:style w:type="character" w:customStyle="1" w:styleId="Heading6Char">
    <w:name w:val="Heading 6 Char"/>
    <w:aliases w:val="Heading 6_Back page_orange Char"/>
    <w:basedOn w:val="DefaultParagraphFont"/>
    <w:link w:val="Heading6"/>
    <w:uiPriority w:val="9"/>
    <w:rsid w:val="00A142CB"/>
    <w:rPr>
      <w:rFonts w:asciiTheme="majorHAnsi" w:eastAsiaTheme="majorEastAsia" w:hAnsiTheme="majorHAnsi" w:cstheme="majorBidi"/>
      <w:b/>
      <w:color w:val="B5DD83" w:themeColor="accent3" w:themeTint="99"/>
      <w:sz w:val="52"/>
    </w:rPr>
  </w:style>
  <w:style w:type="paragraph" w:styleId="Subtitle">
    <w:name w:val="Subtitle"/>
    <w:basedOn w:val="Normal"/>
    <w:next w:val="Normal"/>
    <w:link w:val="SubtitleChar"/>
    <w:uiPriority w:val="11"/>
    <w:qFormat/>
    <w:rsid w:val="0070711F"/>
    <w:pPr>
      <w:numPr>
        <w:ilvl w:val="1"/>
      </w:numPr>
      <w:spacing w:before="160" w:after="160"/>
      <w:ind w:right="1134"/>
    </w:pPr>
    <w:rPr>
      <w:rFonts w:eastAsiaTheme="minorEastAsia" w:cs="Times New Roman (Body CS)"/>
      <w:b/>
      <w:color w:val="005EB8" w:themeColor="accent1"/>
      <w:sz w:val="36"/>
      <w:szCs w:val="22"/>
    </w:rPr>
  </w:style>
  <w:style w:type="character" w:customStyle="1" w:styleId="SubtitleChar">
    <w:name w:val="Subtitle Char"/>
    <w:basedOn w:val="DefaultParagraphFont"/>
    <w:link w:val="Subtitle"/>
    <w:uiPriority w:val="11"/>
    <w:rsid w:val="0070711F"/>
    <w:rPr>
      <w:rFonts w:eastAsiaTheme="minorEastAsia" w:cs="Times New Roman (Body CS)"/>
      <w:b/>
      <w:color w:val="005EB8" w:themeColor="accent1"/>
      <w:sz w:val="36"/>
      <w:szCs w:val="22"/>
    </w:rPr>
  </w:style>
  <w:style w:type="paragraph" w:styleId="Title">
    <w:name w:val="Title"/>
    <w:basedOn w:val="Normal"/>
    <w:next w:val="Normal"/>
    <w:link w:val="TitleChar"/>
    <w:uiPriority w:val="10"/>
    <w:qFormat/>
    <w:rsid w:val="00660E86"/>
    <w:pPr>
      <w:spacing w:before="240" w:after="600"/>
      <w:ind w:right="2835"/>
      <w:contextualSpacing/>
    </w:pPr>
    <w:rPr>
      <w:rFonts w:asciiTheme="majorHAnsi" w:eastAsiaTheme="majorEastAsia" w:hAnsiTheme="majorHAnsi" w:cstheme="majorBidi"/>
      <w:b/>
      <w:color w:val="202E45" w:themeColor="text2"/>
      <w:spacing w:val="-10"/>
      <w:kern w:val="28"/>
      <w:sz w:val="72"/>
      <w:szCs w:val="56"/>
    </w:rPr>
  </w:style>
  <w:style w:type="character" w:customStyle="1" w:styleId="TitleChar">
    <w:name w:val="Title Char"/>
    <w:basedOn w:val="DefaultParagraphFont"/>
    <w:link w:val="Title"/>
    <w:uiPriority w:val="10"/>
    <w:rsid w:val="00660E86"/>
    <w:rPr>
      <w:rFonts w:asciiTheme="majorHAnsi" w:eastAsiaTheme="majorEastAsia" w:hAnsiTheme="majorHAnsi" w:cstheme="majorBidi"/>
      <w:b/>
      <w:color w:val="202E45" w:themeColor="text2"/>
      <w:spacing w:val="-10"/>
      <w:kern w:val="28"/>
      <w:sz w:val="72"/>
      <w:szCs w:val="56"/>
    </w:rPr>
  </w:style>
  <w:style w:type="character" w:customStyle="1" w:styleId="Heading7Char">
    <w:name w:val="Heading 7 Char"/>
    <w:basedOn w:val="DefaultParagraphFont"/>
    <w:link w:val="Heading7"/>
    <w:uiPriority w:val="9"/>
    <w:rsid w:val="00A142CB"/>
    <w:rPr>
      <w:rFonts w:asciiTheme="majorHAnsi" w:eastAsiaTheme="majorEastAsia" w:hAnsiTheme="majorHAnsi" w:cstheme="majorBidi"/>
      <w:i/>
      <w:iCs/>
      <w:color w:val="002E5B" w:themeColor="accent1" w:themeShade="7F"/>
    </w:rPr>
  </w:style>
  <w:style w:type="character" w:styleId="SubtleEmphasis">
    <w:name w:val="Subtle Emphasis"/>
    <w:basedOn w:val="DefaultParagraphFont"/>
    <w:uiPriority w:val="19"/>
    <w:qFormat/>
    <w:rsid w:val="00462E48"/>
    <w:rPr>
      <w:rFonts w:asciiTheme="minorHAnsi" w:hAnsiTheme="minorHAnsi"/>
      <w:b w:val="0"/>
      <w:i/>
      <w:iCs/>
      <w:color w:val="404040" w:themeColor="text1" w:themeTint="BF"/>
      <w:sz w:val="22"/>
    </w:rPr>
  </w:style>
  <w:style w:type="character" w:styleId="IntenseEmphasis">
    <w:name w:val="Intense Emphasis"/>
    <w:basedOn w:val="DefaultParagraphFont"/>
    <w:uiPriority w:val="21"/>
    <w:qFormat/>
    <w:rsid w:val="006F3CC7"/>
    <w:rPr>
      <w:rFonts w:ascii="Arial" w:hAnsi="Arial"/>
      <w:b/>
      <w:i/>
      <w:iCs/>
      <w:color w:val="202E45" w:themeColor="text2"/>
      <w:sz w:val="22"/>
    </w:rPr>
  </w:style>
  <w:style w:type="numbering" w:customStyle="1" w:styleId="CurrentList1">
    <w:name w:val="Current List1"/>
    <w:uiPriority w:val="99"/>
    <w:rsid w:val="00640556"/>
    <w:pPr>
      <w:numPr>
        <w:numId w:val="16"/>
      </w:numPr>
    </w:pPr>
  </w:style>
  <w:style w:type="table" w:styleId="ListTable4-Accent5">
    <w:name w:val="List Table 4 Accent 5"/>
    <w:basedOn w:val="TableNormal"/>
    <w:uiPriority w:val="49"/>
    <w:rsid w:val="00B062C0"/>
    <w:tblPr>
      <w:tblStyleRowBandSize w:val="1"/>
      <w:tblStyleColBandSize w:val="1"/>
      <w:tblBorders>
        <w:top w:val="single" w:sz="4" w:space="0" w:color="A88DC8" w:themeColor="accent5" w:themeTint="99"/>
        <w:left w:val="single" w:sz="4" w:space="0" w:color="A88DC8" w:themeColor="accent5" w:themeTint="99"/>
        <w:bottom w:val="single" w:sz="4" w:space="0" w:color="A88DC8" w:themeColor="accent5" w:themeTint="99"/>
        <w:right w:val="single" w:sz="4" w:space="0" w:color="A88DC8" w:themeColor="accent5" w:themeTint="99"/>
        <w:insideH w:val="single" w:sz="4" w:space="0" w:color="A88DC8" w:themeColor="accent5" w:themeTint="99"/>
      </w:tblBorders>
    </w:tblPr>
    <w:tblStylePr w:type="firstRow">
      <w:rPr>
        <w:b/>
        <w:bCs/>
        <w:color w:val="FFFFFF" w:themeColor="background1"/>
      </w:rPr>
      <w:tblPr/>
      <w:tcPr>
        <w:tcBorders>
          <w:top w:val="single" w:sz="4" w:space="0" w:color="704B9B" w:themeColor="accent5"/>
          <w:left w:val="single" w:sz="4" w:space="0" w:color="704B9B" w:themeColor="accent5"/>
          <w:bottom w:val="single" w:sz="4" w:space="0" w:color="704B9B" w:themeColor="accent5"/>
          <w:right w:val="single" w:sz="4" w:space="0" w:color="704B9B" w:themeColor="accent5"/>
          <w:insideH w:val="nil"/>
        </w:tcBorders>
        <w:shd w:val="clear" w:color="auto" w:fill="704B9B" w:themeFill="accent5"/>
      </w:tcPr>
    </w:tblStylePr>
    <w:tblStylePr w:type="lastRow">
      <w:rPr>
        <w:b/>
        <w:bCs/>
      </w:rPr>
      <w:tblPr/>
      <w:tcPr>
        <w:tcBorders>
          <w:top w:val="double" w:sz="4" w:space="0" w:color="A88DC8" w:themeColor="accent5" w:themeTint="99"/>
        </w:tcBorders>
      </w:tcPr>
    </w:tblStylePr>
    <w:tblStylePr w:type="firstCol">
      <w:rPr>
        <w:b/>
        <w:bCs/>
      </w:rPr>
    </w:tblStylePr>
    <w:tblStylePr w:type="lastCol">
      <w:rPr>
        <w:b/>
        <w:bCs/>
      </w:rPr>
    </w:tblStylePr>
    <w:tblStylePr w:type="band1Vert">
      <w:tblPr/>
      <w:tcPr>
        <w:shd w:val="clear" w:color="auto" w:fill="E2D9EC" w:themeFill="accent5" w:themeFillTint="33"/>
      </w:tcPr>
    </w:tblStylePr>
    <w:tblStylePr w:type="band1Horz">
      <w:tblPr/>
      <w:tcPr>
        <w:shd w:val="clear" w:color="auto" w:fill="E2D9EC" w:themeFill="accent5" w:themeFillTint="33"/>
      </w:tcPr>
    </w:tblStylePr>
  </w:style>
  <w:style w:type="table" w:styleId="GridTable1Light-Accent5">
    <w:name w:val="Grid Table 1 Light Accent 5"/>
    <w:basedOn w:val="TableNormal"/>
    <w:uiPriority w:val="46"/>
    <w:rsid w:val="00B062C0"/>
    <w:tblPr>
      <w:tblStyleRowBandSize w:val="1"/>
      <w:tblStyleColBandSize w:val="1"/>
      <w:tblBorders>
        <w:top w:val="single" w:sz="4" w:space="0" w:color="C5B3DA" w:themeColor="accent5" w:themeTint="66"/>
        <w:left w:val="single" w:sz="4" w:space="0" w:color="C5B3DA" w:themeColor="accent5" w:themeTint="66"/>
        <w:bottom w:val="single" w:sz="4" w:space="0" w:color="C5B3DA" w:themeColor="accent5" w:themeTint="66"/>
        <w:right w:val="single" w:sz="4" w:space="0" w:color="C5B3DA" w:themeColor="accent5" w:themeTint="66"/>
        <w:insideH w:val="single" w:sz="4" w:space="0" w:color="C5B3DA" w:themeColor="accent5" w:themeTint="66"/>
        <w:insideV w:val="single" w:sz="4" w:space="0" w:color="C5B3DA" w:themeColor="accent5" w:themeTint="66"/>
      </w:tblBorders>
    </w:tblPr>
    <w:tblStylePr w:type="firstRow">
      <w:rPr>
        <w:b/>
        <w:bCs/>
      </w:rPr>
      <w:tblPr/>
      <w:tcPr>
        <w:tcBorders>
          <w:bottom w:val="single" w:sz="12" w:space="0" w:color="A88DC8" w:themeColor="accent5" w:themeTint="99"/>
        </w:tcBorders>
      </w:tcPr>
    </w:tblStylePr>
    <w:tblStylePr w:type="lastRow">
      <w:rPr>
        <w:b/>
        <w:bCs/>
      </w:rPr>
      <w:tblPr/>
      <w:tcPr>
        <w:tcBorders>
          <w:top w:val="double" w:sz="2" w:space="0" w:color="A88DC8" w:themeColor="accent5" w:themeTint="99"/>
        </w:tcBorders>
      </w:tcPr>
    </w:tblStylePr>
    <w:tblStylePr w:type="firstCol">
      <w:rPr>
        <w:b/>
        <w:bCs/>
      </w:rPr>
    </w:tblStylePr>
    <w:tblStylePr w:type="lastCol">
      <w:rPr>
        <w:b/>
        <w:bCs/>
      </w:rPr>
    </w:tblStylePr>
  </w:style>
  <w:style w:type="table" w:styleId="ListTable3">
    <w:name w:val="List Table 3"/>
    <w:basedOn w:val="TableNormal"/>
    <w:uiPriority w:val="48"/>
    <w:rsid w:val="00B062C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1Light">
    <w:name w:val="Grid Table 1 Light"/>
    <w:basedOn w:val="TableNormal"/>
    <w:uiPriority w:val="46"/>
    <w:rsid w:val="00B062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4">
    <w:name w:val="List Table 4"/>
    <w:basedOn w:val="TableNormal"/>
    <w:uiPriority w:val="49"/>
    <w:rsid w:val="00B062C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B062C0"/>
    <w:tblPr>
      <w:tblStyleRowBandSize w:val="1"/>
      <w:tblStyleColBandSize w:val="1"/>
      <w:tblBorders>
        <w:top w:val="single" w:sz="4" w:space="0" w:color="E069AD" w:themeColor="accent2" w:themeTint="99"/>
        <w:left w:val="single" w:sz="4" w:space="0" w:color="E069AD" w:themeColor="accent2" w:themeTint="99"/>
        <w:bottom w:val="single" w:sz="4" w:space="0" w:color="E069AD" w:themeColor="accent2" w:themeTint="99"/>
        <w:right w:val="single" w:sz="4" w:space="0" w:color="E069AD" w:themeColor="accent2" w:themeTint="99"/>
        <w:insideH w:val="single" w:sz="4" w:space="0" w:color="E069AD" w:themeColor="accent2" w:themeTint="99"/>
        <w:insideV w:val="single" w:sz="4" w:space="0" w:color="E069AD" w:themeColor="accent2" w:themeTint="99"/>
      </w:tblBorders>
    </w:tblPr>
    <w:tblStylePr w:type="firstRow">
      <w:rPr>
        <w:b/>
        <w:bCs/>
        <w:color w:val="FFFFFF" w:themeColor="background1"/>
      </w:rPr>
      <w:tblPr/>
      <w:tcPr>
        <w:tcBorders>
          <w:top w:val="single" w:sz="4" w:space="0" w:color="AE2473" w:themeColor="accent2"/>
          <w:left w:val="single" w:sz="4" w:space="0" w:color="AE2473" w:themeColor="accent2"/>
          <w:bottom w:val="single" w:sz="4" w:space="0" w:color="AE2473" w:themeColor="accent2"/>
          <w:right w:val="single" w:sz="4" w:space="0" w:color="AE2473" w:themeColor="accent2"/>
          <w:insideH w:val="nil"/>
          <w:insideV w:val="nil"/>
        </w:tcBorders>
        <w:shd w:val="clear" w:color="auto" w:fill="AE2473" w:themeFill="accent2"/>
      </w:tcPr>
    </w:tblStylePr>
    <w:tblStylePr w:type="lastRow">
      <w:rPr>
        <w:b/>
        <w:bCs/>
      </w:rPr>
      <w:tblPr/>
      <w:tcPr>
        <w:tcBorders>
          <w:top w:val="double" w:sz="4" w:space="0" w:color="AE2473" w:themeColor="accent2"/>
        </w:tcBorders>
      </w:tcPr>
    </w:tblStylePr>
    <w:tblStylePr w:type="firstCol">
      <w:rPr>
        <w:b/>
        <w:bCs/>
      </w:rPr>
    </w:tblStylePr>
    <w:tblStylePr w:type="lastCol">
      <w:rPr>
        <w:b/>
        <w:bCs/>
      </w:rPr>
    </w:tblStylePr>
    <w:tblStylePr w:type="band1Vert">
      <w:tblPr/>
      <w:tcPr>
        <w:shd w:val="clear" w:color="auto" w:fill="F4CDE3" w:themeFill="accent2" w:themeFillTint="33"/>
      </w:tcPr>
    </w:tblStylePr>
    <w:tblStylePr w:type="band1Horz">
      <w:tblPr/>
      <w:tcPr>
        <w:shd w:val="clear" w:color="auto" w:fill="F4CDE3" w:themeFill="accent2" w:themeFillTint="33"/>
      </w:tcPr>
    </w:tblStylePr>
  </w:style>
  <w:style w:type="paragraph" w:styleId="BalloonText">
    <w:name w:val="Balloon Text"/>
    <w:basedOn w:val="Normal"/>
    <w:link w:val="BalloonTextChar"/>
    <w:uiPriority w:val="99"/>
    <w:semiHidden/>
    <w:unhideWhenUsed/>
    <w:rsid w:val="00B97B5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7B55"/>
    <w:rPr>
      <w:rFonts w:ascii="Times New Roman" w:hAnsi="Times New Roman" w:cs="Times New Roman"/>
      <w:color w:val="262626" w:themeColor="text1" w:themeTint="D9"/>
      <w:sz w:val="18"/>
      <w:szCs w:val="18"/>
    </w:rPr>
  </w:style>
  <w:style w:type="paragraph" w:styleId="Caption">
    <w:name w:val="caption"/>
    <w:basedOn w:val="Normal"/>
    <w:next w:val="Normal"/>
    <w:uiPriority w:val="35"/>
    <w:unhideWhenUsed/>
    <w:qFormat/>
    <w:rsid w:val="00DF2D11"/>
    <w:pPr>
      <w:spacing w:after="200" w:line="240" w:lineRule="auto"/>
    </w:pPr>
    <w:rPr>
      <w:b/>
      <w:i/>
      <w:iCs/>
      <w:color w:val="202E45" w:themeColor="text2"/>
      <w:sz w:val="18"/>
      <w:szCs w:val="18"/>
    </w:rPr>
  </w:style>
  <w:style w:type="table" w:customStyle="1" w:styleId="GridTable2-Accent11">
    <w:name w:val="Grid Table 2 - Accent 11"/>
    <w:basedOn w:val="TableNormal"/>
    <w:uiPriority w:val="47"/>
    <w:rsid w:val="00365914"/>
    <w:rPr>
      <w:sz w:val="22"/>
      <w:szCs w:val="22"/>
      <w:lang w:val="en-AU"/>
    </w:rPr>
    <w:tblPr>
      <w:tblStyleRowBandSize w:val="1"/>
      <w:tblStyleColBandSize w:val="1"/>
      <w:tblBorders>
        <w:top w:val="single" w:sz="2" w:space="0" w:color="3B9FFF" w:themeColor="accent1" w:themeTint="99"/>
        <w:bottom w:val="single" w:sz="2" w:space="0" w:color="3B9FFF" w:themeColor="accent1" w:themeTint="99"/>
        <w:insideH w:val="single" w:sz="2" w:space="0" w:color="3B9FFF" w:themeColor="accent1" w:themeTint="99"/>
        <w:insideV w:val="single" w:sz="2" w:space="0" w:color="3B9FFF" w:themeColor="accent1" w:themeTint="99"/>
      </w:tblBorders>
    </w:tblPr>
    <w:tblStylePr w:type="firstRow">
      <w:rPr>
        <w:b/>
        <w:bCs/>
      </w:rPr>
      <w:tblPr/>
      <w:tcPr>
        <w:tcBorders>
          <w:top w:val="nil"/>
          <w:bottom w:val="single" w:sz="12" w:space="0" w:color="3B9FFF" w:themeColor="accent1" w:themeTint="99"/>
          <w:insideH w:val="nil"/>
          <w:insideV w:val="nil"/>
        </w:tcBorders>
        <w:shd w:val="clear" w:color="auto" w:fill="FFFFFF" w:themeFill="background1"/>
      </w:tcPr>
    </w:tblStylePr>
    <w:tblStylePr w:type="lastRow">
      <w:rPr>
        <w:b/>
        <w:bCs/>
      </w:rPr>
      <w:tblPr/>
      <w:tcPr>
        <w:tcBorders>
          <w:top w:val="double" w:sz="2" w:space="0" w:color="3B9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DEFF" w:themeFill="accent1" w:themeFillTint="33"/>
      </w:tcPr>
    </w:tblStylePr>
    <w:tblStylePr w:type="band1Horz">
      <w:tblPr/>
      <w:tcPr>
        <w:shd w:val="clear" w:color="auto" w:fill="BDDEFF" w:themeFill="accent1" w:themeFillTint="33"/>
      </w:tcPr>
    </w:tblStylePr>
  </w:style>
  <w:style w:type="paragraph" w:styleId="BodyText">
    <w:name w:val="Body Text"/>
    <w:basedOn w:val="Normal"/>
    <w:link w:val="BodyTextChar"/>
    <w:uiPriority w:val="99"/>
    <w:semiHidden/>
    <w:unhideWhenUsed/>
    <w:rsid w:val="00781911"/>
    <w:pPr>
      <w:spacing w:line="276" w:lineRule="auto"/>
    </w:pPr>
    <w:rPr>
      <w:color w:val="auto"/>
      <w:szCs w:val="22"/>
    </w:rPr>
  </w:style>
  <w:style w:type="character" w:customStyle="1" w:styleId="BodyTextChar">
    <w:name w:val="Body Text Char"/>
    <w:basedOn w:val="DefaultParagraphFont"/>
    <w:link w:val="BodyText"/>
    <w:uiPriority w:val="99"/>
    <w:semiHidden/>
    <w:rsid w:val="00781911"/>
    <w:rPr>
      <w:sz w:val="22"/>
      <w:szCs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007FE"/>
    <w:rPr>
      <w:color w:val="404040" w:themeColor="text1" w:themeTint="BF"/>
      <w:sz w:val="22"/>
    </w:rPr>
  </w:style>
  <w:style w:type="paragraph" w:customStyle="1" w:styleId="paragraph">
    <w:name w:val="paragraph"/>
    <w:basedOn w:val="Normal"/>
    <w:rsid w:val="003235FA"/>
    <w:pPr>
      <w:spacing w:before="120" w:after="120" w:line="240" w:lineRule="auto"/>
    </w:pPr>
    <w:rPr>
      <w:rFonts w:cs="Calibri"/>
      <w:color w:val="000000" w:themeColor="text1"/>
      <w:szCs w:val="22"/>
      <w:lang w:eastAsia="en-GB"/>
      <w14:ligatures w14:val="standardContextual"/>
    </w:rPr>
  </w:style>
  <w:style w:type="character" w:customStyle="1" w:styleId="normaltextrun">
    <w:name w:val="normaltextrun"/>
    <w:basedOn w:val="DefaultParagraphFont"/>
    <w:rsid w:val="006007FE"/>
  </w:style>
  <w:style w:type="character" w:customStyle="1" w:styleId="eop">
    <w:name w:val="eop"/>
    <w:basedOn w:val="DefaultParagraphFont"/>
    <w:rsid w:val="006007FE"/>
  </w:style>
  <w:style w:type="paragraph" w:customStyle="1" w:styleId="BackPageAddress">
    <w:name w:val="Back Page Address"/>
    <w:basedOn w:val="Normal"/>
    <w:rsid w:val="00CB0387"/>
    <w:pPr>
      <w:spacing w:line="240" w:lineRule="atLeast"/>
    </w:pPr>
    <w:rPr>
      <w:rFonts w:ascii="Arial" w:hAnsi="Arial"/>
      <w:color w:val="FFFFFF"/>
      <w:sz w:val="24"/>
    </w:rPr>
  </w:style>
  <w:style w:type="paragraph" w:styleId="Revision">
    <w:name w:val="Revision"/>
    <w:hidden/>
    <w:uiPriority w:val="99"/>
    <w:semiHidden/>
    <w:rsid w:val="00507469"/>
    <w:rPr>
      <w:color w:val="404040" w:themeColor="text1" w:themeTint="BF"/>
      <w:sz w:val="22"/>
    </w:rPr>
  </w:style>
  <w:style w:type="character" w:styleId="CommentReference">
    <w:name w:val="annotation reference"/>
    <w:basedOn w:val="DefaultParagraphFont"/>
    <w:uiPriority w:val="99"/>
    <w:semiHidden/>
    <w:unhideWhenUsed/>
    <w:rsid w:val="00507469"/>
    <w:rPr>
      <w:sz w:val="16"/>
      <w:szCs w:val="16"/>
    </w:rPr>
  </w:style>
  <w:style w:type="paragraph" w:styleId="CommentText">
    <w:name w:val="annotation text"/>
    <w:basedOn w:val="Normal"/>
    <w:link w:val="CommentTextChar"/>
    <w:uiPriority w:val="99"/>
    <w:unhideWhenUsed/>
    <w:rsid w:val="00507469"/>
    <w:pPr>
      <w:spacing w:line="240" w:lineRule="auto"/>
    </w:pPr>
    <w:rPr>
      <w:sz w:val="20"/>
      <w:szCs w:val="20"/>
    </w:rPr>
  </w:style>
  <w:style w:type="character" w:customStyle="1" w:styleId="CommentTextChar">
    <w:name w:val="Comment Text Char"/>
    <w:basedOn w:val="DefaultParagraphFont"/>
    <w:link w:val="CommentText"/>
    <w:uiPriority w:val="99"/>
    <w:rsid w:val="00507469"/>
    <w:rPr>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507469"/>
    <w:rPr>
      <w:b/>
      <w:bCs/>
    </w:rPr>
  </w:style>
  <w:style w:type="character" w:customStyle="1" w:styleId="CommentSubjectChar">
    <w:name w:val="Comment Subject Char"/>
    <w:basedOn w:val="CommentTextChar"/>
    <w:link w:val="CommentSubject"/>
    <w:uiPriority w:val="99"/>
    <w:semiHidden/>
    <w:rsid w:val="00507469"/>
    <w:rPr>
      <w:b/>
      <w:bCs/>
      <w:color w:val="404040" w:themeColor="text1" w:themeTint="BF"/>
      <w:sz w:val="20"/>
      <w:szCs w:val="20"/>
    </w:rPr>
  </w:style>
  <w:style w:type="paragraph" w:styleId="NormalWeb">
    <w:name w:val="Normal (Web)"/>
    <w:basedOn w:val="Normal"/>
    <w:uiPriority w:val="99"/>
    <w:unhideWhenUsed/>
    <w:rsid w:val="00362952"/>
    <w:pPr>
      <w:spacing w:before="100" w:beforeAutospacing="1" w:after="100" w:afterAutospacing="1" w:line="240" w:lineRule="auto"/>
    </w:pPr>
    <w:rPr>
      <w:rFonts w:ascii="Times New Roman" w:eastAsia="Times New Roman" w:hAnsi="Times New Roman" w:cs="Times New Roman"/>
      <w:color w:val="aut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74219">
      <w:bodyDiv w:val="1"/>
      <w:marLeft w:val="0"/>
      <w:marRight w:val="0"/>
      <w:marTop w:val="0"/>
      <w:marBottom w:val="0"/>
      <w:divBdr>
        <w:top w:val="none" w:sz="0" w:space="0" w:color="auto"/>
        <w:left w:val="none" w:sz="0" w:space="0" w:color="auto"/>
        <w:bottom w:val="none" w:sz="0" w:space="0" w:color="auto"/>
        <w:right w:val="none" w:sz="0" w:space="0" w:color="auto"/>
      </w:divBdr>
    </w:div>
    <w:div w:id="80028368">
      <w:bodyDiv w:val="1"/>
      <w:marLeft w:val="0"/>
      <w:marRight w:val="0"/>
      <w:marTop w:val="0"/>
      <w:marBottom w:val="0"/>
      <w:divBdr>
        <w:top w:val="none" w:sz="0" w:space="0" w:color="auto"/>
        <w:left w:val="none" w:sz="0" w:space="0" w:color="auto"/>
        <w:bottom w:val="none" w:sz="0" w:space="0" w:color="auto"/>
        <w:right w:val="none" w:sz="0" w:space="0" w:color="auto"/>
      </w:divBdr>
    </w:div>
    <w:div w:id="80104020">
      <w:bodyDiv w:val="1"/>
      <w:marLeft w:val="0"/>
      <w:marRight w:val="0"/>
      <w:marTop w:val="0"/>
      <w:marBottom w:val="0"/>
      <w:divBdr>
        <w:top w:val="none" w:sz="0" w:space="0" w:color="auto"/>
        <w:left w:val="none" w:sz="0" w:space="0" w:color="auto"/>
        <w:bottom w:val="none" w:sz="0" w:space="0" w:color="auto"/>
        <w:right w:val="none" w:sz="0" w:space="0" w:color="auto"/>
      </w:divBdr>
    </w:div>
    <w:div w:id="97995225">
      <w:bodyDiv w:val="1"/>
      <w:marLeft w:val="0"/>
      <w:marRight w:val="0"/>
      <w:marTop w:val="0"/>
      <w:marBottom w:val="0"/>
      <w:divBdr>
        <w:top w:val="none" w:sz="0" w:space="0" w:color="auto"/>
        <w:left w:val="none" w:sz="0" w:space="0" w:color="auto"/>
        <w:bottom w:val="none" w:sz="0" w:space="0" w:color="auto"/>
        <w:right w:val="none" w:sz="0" w:space="0" w:color="auto"/>
      </w:divBdr>
    </w:div>
    <w:div w:id="117526307">
      <w:bodyDiv w:val="1"/>
      <w:marLeft w:val="0"/>
      <w:marRight w:val="0"/>
      <w:marTop w:val="0"/>
      <w:marBottom w:val="0"/>
      <w:divBdr>
        <w:top w:val="none" w:sz="0" w:space="0" w:color="auto"/>
        <w:left w:val="none" w:sz="0" w:space="0" w:color="auto"/>
        <w:bottom w:val="none" w:sz="0" w:space="0" w:color="auto"/>
        <w:right w:val="none" w:sz="0" w:space="0" w:color="auto"/>
      </w:divBdr>
    </w:div>
    <w:div w:id="120197938">
      <w:bodyDiv w:val="1"/>
      <w:marLeft w:val="0"/>
      <w:marRight w:val="0"/>
      <w:marTop w:val="0"/>
      <w:marBottom w:val="0"/>
      <w:divBdr>
        <w:top w:val="none" w:sz="0" w:space="0" w:color="auto"/>
        <w:left w:val="none" w:sz="0" w:space="0" w:color="auto"/>
        <w:bottom w:val="none" w:sz="0" w:space="0" w:color="auto"/>
        <w:right w:val="none" w:sz="0" w:space="0" w:color="auto"/>
      </w:divBdr>
    </w:div>
    <w:div w:id="141310057">
      <w:bodyDiv w:val="1"/>
      <w:marLeft w:val="0"/>
      <w:marRight w:val="0"/>
      <w:marTop w:val="0"/>
      <w:marBottom w:val="0"/>
      <w:divBdr>
        <w:top w:val="none" w:sz="0" w:space="0" w:color="auto"/>
        <w:left w:val="none" w:sz="0" w:space="0" w:color="auto"/>
        <w:bottom w:val="none" w:sz="0" w:space="0" w:color="auto"/>
        <w:right w:val="none" w:sz="0" w:space="0" w:color="auto"/>
      </w:divBdr>
    </w:div>
    <w:div w:id="159347266">
      <w:bodyDiv w:val="1"/>
      <w:marLeft w:val="0"/>
      <w:marRight w:val="0"/>
      <w:marTop w:val="0"/>
      <w:marBottom w:val="0"/>
      <w:divBdr>
        <w:top w:val="none" w:sz="0" w:space="0" w:color="auto"/>
        <w:left w:val="none" w:sz="0" w:space="0" w:color="auto"/>
        <w:bottom w:val="none" w:sz="0" w:space="0" w:color="auto"/>
        <w:right w:val="none" w:sz="0" w:space="0" w:color="auto"/>
      </w:divBdr>
    </w:div>
    <w:div w:id="168957141">
      <w:bodyDiv w:val="1"/>
      <w:marLeft w:val="0"/>
      <w:marRight w:val="0"/>
      <w:marTop w:val="0"/>
      <w:marBottom w:val="0"/>
      <w:divBdr>
        <w:top w:val="none" w:sz="0" w:space="0" w:color="auto"/>
        <w:left w:val="none" w:sz="0" w:space="0" w:color="auto"/>
        <w:bottom w:val="none" w:sz="0" w:space="0" w:color="auto"/>
        <w:right w:val="none" w:sz="0" w:space="0" w:color="auto"/>
      </w:divBdr>
    </w:div>
    <w:div w:id="186330834">
      <w:bodyDiv w:val="1"/>
      <w:marLeft w:val="0"/>
      <w:marRight w:val="0"/>
      <w:marTop w:val="0"/>
      <w:marBottom w:val="0"/>
      <w:divBdr>
        <w:top w:val="none" w:sz="0" w:space="0" w:color="auto"/>
        <w:left w:val="none" w:sz="0" w:space="0" w:color="auto"/>
        <w:bottom w:val="none" w:sz="0" w:space="0" w:color="auto"/>
        <w:right w:val="none" w:sz="0" w:space="0" w:color="auto"/>
      </w:divBdr>
    </w:div>
    <w:div w:id="191503761">
      <w:bodyDiv w:val="1"/>
      <w:marLeft w:val="0"/>
      <w:marRight w:val="0"/>
      <w:marTop w:val="0"/>
      <w:marBottom w:val="0"/>
      <w:divBdr>
        <w:top w:val="none" w:sz="0" w:space="0" w:color="auto"/>
        <w:left w:val="none" w:sz="0" w:space="0" w:color="auto"/>
        <w:bottom w:val="none" w:sz="0" w:space="0" w:color="auto"/>
        <w:right w:val="none" w:sz="0" w:space="0" w:color="auto"/>
      </w:divBdr>
    </w:div>
    <w:div w:id="205603235">
      <w:bodyDiv w:val="1"/>
      <w:marLeft w:val="0"/>
      <w:marRight w:val="0"/>
      <w:marTop w:val="0"/>
      <w:marBottom w:val="0"/>
      <w:divBdr>
        <w:top w:val="none" w:sz="0" w:space="0" w:color="auto"/>
        <w:left w:val="none" w:sz="0" w:space="0" w:color="auto"/>
        <w:bottom w:val="none" w:sz="0" w:space="0" w:color="auto"/>
        <w:right w:val="none" w:sz="0" w:space="0" w:color="auto"/>
      </w:divBdr>
    </w:div>
    <w:div w:id="220142345">
      <w:bodyDiv w:val="1"/>
      <w:marLeft w:val="0"/>
      <w:marRight w:val="0"/>
      <w:marTop w:val="0"/>
      <w:marBottom w:val="0"/>
      <w:divBdr>
        <w:top w:val="none" w:sz="0" w:space="0" w:color="auto"/>
        <w:left w:val="none" w:sz="0" w:space="0" w:color="auto"/>
        <w:bottom w:val="none" w:sz="0" w:space="0" w:color="auto"/>
        <w:right w:val="none" w:sz="0" w:space="0" w:color="auto"/>
      </w:divBdr>
    </w:div>
    <w:div w:id="259145033">
      <w:bodyDiv w:val="1"/>
      <w:marLeft w:val="0"/>
      <w:marRight w:val="0"/>
      <w:marTop w:val="0"/>
      <w:marBottom w:val="0"/>
      <w:divBdr>
        <w:top w:val="none" w:sz="0" w:space="0" w:color="auto"/>
        <w:left w:val="none" w:sz="0" w:space="0" w:color="auto"/>
        <w:bottom w:val="none" w:sz="0" w:space="0" w:color="auto"/>
        <w:right w:val="none" w:sz="0" w:space="0" w:color="auto"/>
      </w:divBdr>
    </w:div>
    <w:div w:id="262810482">
      <w:bodyDiv w:val="1"/>
      <w:marLeft w:val="0"/>
      <w:marRight w:val="0"/>
      <w:marTop w:val="0"/>
      <w:marBottom w:val="0"/>
      <w:divBdr>
        <w:top w:val="none" w:sz="0" w:space="0" w:color="auto"/>
        <w:left w:val="none" w:sz="0" w:space="0" w:color="auto"/>
        <w:bottom w:val="none" w:sz="0" w:space="0" w:color="auto"/>
        <w:right w:val="none" w:sz="0" w:space="0" w:color="auto"/>
      </w:divBdr>
    </w:div>
    <w:div w:id="282612150">
      <w:bodyDiv w:val="1"/>
      <w:marLeft w:val="0"/>
      <w:marRight w:val="0"/>
      <w:marTop w:val="0"/>
      <w:marBottom w:val="0"/>
      <w:divBdr>
        <w:top w:val="none" w:sz="0" w:space="0" w:color="auto"/>
        <w:left w:val="none" w:sz="0" w:space="0" w:color="auto"/>
        <w:bottom w:val="none" w:sz="0" w:space="0" w:color="auto"/>
        <w:right w:val="none" w:sz="0" w:space="0" w:color="auto"/>
      </w:divBdr>
    </w:div>
    <w:div w:id="307324551">
      <w:bodyDiv w:val="1"/>
      <w:marLeft w:val="0"/>
      <w:marRight w:val="0"/>
      <w:marTop w:val="0"/>
      <w:marBottom w:val="0"/>
      <w:divBdr>
        <w:top w:val="none" w:sz="0" w:space="0" w:color="auto"/>
        <w:left w:val="none" w:sz="0" w:space="0" w:color="auto"/>
        <w:bottom w:val="none" w:sz="0" w:space="0" w:color="auto"/>
        <w:right w:val="none" w:sz="0" w:space="0" w:color="auto"/>
      </w:divBdr>
    </w:div>
    <w:div w:id="310139076">
      <w:bodyDiv w:val="1"/>
      <w:marLeft w:val="0"/>
      <w:marRight w:val="0"/>
      <w:marTop w:val="0"/>
      <w:marBottom w:val="0"/>
      <w:divBdr>
        <w:top w:val="none" w:sz="0" w:space="0" w:color="auto"/>
        <w:left w:val="none" w:sz="0" w:space="0" w:color="auto"/>
        <w:bottom w:val="none" w:sz="0" w:space="0" w:color="auto"/>
        <w:right w:val="none" w:sz="0" w:space="0" w:color="auto"/>
      </w:divBdr>
    </w:div>
    <w:div w:id="338166056">
      <w:bodyDiv w:val="1"/>
      <w:marLeft w:val="0"/>
      <w:marRight w:val="0"/>
      <w:marTop w:val="0"/>
      <w:marBottom w:val="0"/>
      <w:divBdr>
        <w:top w:val="none" w:sz="0" w:space="0" w:color="auto"/>
        <w:left w:val="none" w:sz="0" w:space="0" w:color="auto"/>
        <w:bottom w:val="none" w:sz="0" w:space="0" w:color="auto"/>
        <w:right w:val="none" w:sz="0" w:space="0" w:color="auto"/>
      </w:divBdr>
    </w:div>
    <w:div w:id="363752014">
      <w:bodyDiv w:val="1"/>
      <w:marLeft w:val="0"/>
      <w:marRight w:val="0"/>
      <w:marTop w:val="0"/>
      <w:marBottom w:val="0"/>
      <w:divBdr>
        <w:top w:val="none" w:sz="0" w:space="0" w:color="auto"/>
        <w:left w:val="none" w:sz="0" w:space="0" w:color="auto"/>
        <w:bottom w:val="none" w:sz="0" w:space="0" w:color="auto"/>
        <w:right w:val="none" w:sz="0" w:space="0" w:color="auto"/>
      </w:divBdr>
    </w:div>
    <w:div w:id="383022974">
      <w:bodyDiv w:val="1"/>
      <w:marLeft w:val="0"/>
      <w:marRight w:val="0"/>
      <w:marTop w:val="0"/>
      <w:marBottom w:val="0"/>
      <w:divBdr>
        <w:top w:val="none" w:sz="0" w:space="0" w:color="auto"/>
        <w:left w:val="none" w:sz="0" w:space="0" w:color="auto"/>
        <w:bottom w:val="none" w:sz="0" w:space="0" w:color="auto"/>
        <w:right w:val="none" w:sz="0" w:space="0" w:color="auto"/>
      </w:divBdr>
    </w:div>
    <w:div w:id="383649124">
      <w:bodyDiv w:val="1"/>
      <w:marLeft w:val="0"/>
      <w:marRight w:val="0"/>
      <w:marTop w:val="0"/>
      <w:marBottom w:val="0"/>
      <w:divBdr>
        <w:top w:val="none" w:sz="0" w:space="0" w:color="auto"/>
        <w:left w:val="none" w:sz="0" w:space="0" w:color="auto"/>
        <w:bottom w:val="none" w:sz="0" w:space="0" w:color="auto"/>
        <w:right w:val="none" w:sz="0" w:space="0" w:color="auto"/>
      </w:divBdr>
    </w:div>
    <w:div w:id="393624760">
      <w:bodyDiv w:val="1"/>
      <w:marLeft w:val="0"/>
      <w:marRight w:val="0"/>
      <w:marTop w:val="0"/>
      <w:marBottom w:val="0"/>
      <w:divBdr>
        <w:top w:val="none" w:sz="0" w:space="0" w:color="auto"/>
        <w:left w:val="none" w:sz="0" w:space="0" w:color="auto"/>
        <w:bottom w:val="none" w:sz="0" w:space="0" w:color="auto"/>
        <w:right w:val="none" w:sz="0" w:space="0" w:color="auto"/>
      </w:divBdr>
    </w:div>
    <w:div w:id="420295242">
      <w:bodyDiv w:val="1"/>
      <w:marLeft w:val="0"/>
      <w:marRight w:val="0"/>
      <w:marTop w:val="0"/>
      <w:marBottom w:val="0"/>
      <w:divBdr>
        <w:top w:val="none" w:sz="0" w:space="0" w:color="auto"/>
        <w:left w:val="none" w:sz="0" w:space="0" w:color="auto"/>
        <w:bottom w:val="none" w:sz="0" w:space="0" w:color="auto"/>
        <w:right w:val="none" w:sz="0" w:space="0" w:color="auto"/>
      </w:divBdr>
    </w:div>
    <w:div w:id="436288929">
      <w:bodyDiv w:val="1"/>
      <w:marLeft w:val="0"/>
      <w:marRight w:val="0"/>
      <w:marTop w:val="0"/>
      <w:marBottom w:val="0"/>
      <w:divBdr>
        <w:top w:val="none" w:sz="0" w:space="0" w:color="auto"/>
        <w:left w:val="none" w:sz="0" w:space="0" w:color="auto"/>
        <w:bottom w:val="none" w:sz="0" w:space="0" w:color="auto"/>
        <w:right w:val="none" w:sz="0" w:space="0" w:color="auto"/>
      </w:divBdr>
    </w:div>
    <w:div w:id="439182344">
      <w:bodyDiv w:val="1"/>
      <w:marLeft w:val="0"/>
      <w:marRight w:val="0"/>
      <w:marTop w:val="0"/>
      <w:marBottom w:val="0"/>
      <w:divBdr>
        <w:top w:val="none" w:sz="0" w:space="0" w:color="auto"/>
        <w:left w:val="none" w:sz="0" w:space="0" w:color="auto"/>
        <w:bottom w:val="none" w:sz="0" w:space="0" w:color="auto"/>
        <w:right w:val="none" w:sz="0" w:space="0" w:color="auto"/>
      </w:divBdr>
    </w:div>
    <w:div w:id="481780228">
      <w:bodyDiv w:val="1"/>
      <w:marLeft w:val="0"/>
      <w:marRight w:val="0"/>
      <w:marTop w:val="0"/>
      <w:marBottom w:val="0"/>
      <w:divBdr>
        <w:top w:val="none" w:sz="0" w:space="0" w:color="auto"/>
        <w:left w:val="none" w:sz="0" w:space="0" w:color="auto"/>
        <w:bottom w:val="none" w:sz="0" w:space="0" w:color="auto"/>
        <w:right w:val="none" w:sz="0" w:space="0" w:color="auto"/>
      </w:divBdr>
    </w:div>
    <w:div w:id="482889002">
      <w:bodyDiv w:val="1"/>
      <w:marLeft w:val="0"/>
      <w:marRight w:val="0"/>
      <w:marTop w:val="0"/>
      <w:marBottom w:val="0"/>
      <w:divBdr>
        <w:top w:val="none" w:sz="0" w:space="0" w:color="auto"/>
        <w:left w:val="none" w:sz="0" w:space="0" w:color="auto"/>
        <w:bottom w:val="none" w:sz="0" w:space="0" w:color="auto"/>
        <w:right w:val="none" w:sz="0" w:space="0" w:color="auto"/>
      </w:divBdr>
    </w:div>
    <w:div w:id="521280082">
      <w:bodyDiv w:val="1"/>
      <w:marLeft w:val="0"/>
      <w:marRight w:val="0"/>
      <w:marTop w:val="0"/>
      <w:marBottom w:val="0"/>
      <w:divBdr>
        <w:top w:val="none" w:sz="0" w:space="0" w:color="auto"/>
        <w:left w:val="none" w:sz="0" w:space="0" w:color="auto"/>
        <w:bottom w:val="none" w:sz="0" w:space="0" w:color="auto"/>
        <w:right w:val="none" w:sz="0" w:space="0" w:color="auto"/>
      </w:divBdr>
    </w:div>
    <w:div w:id="535579542">
      <w:bodyDiv w:val="1"/>
      <w:marLeft w:val="0"/>
      <w:marRight w:val="0"/>
      <w:marTop w:val="0"/>
      <w:marBottom w:val="0"/>
      <w:divBdr>
        <w:top w:val="none" w:sz="0" w:space="0" w:color="auto"/>
        <w:left w:val="none" w:sz="0" w:space="0" w:color="auto"/>
        <w:bottom w:val="none" w:sz="0" w:space="0" w:color="auto"/>
        <w:right w:val="none" w:sz="0" w:space="0" w:color="auto"/>
      </w:divBdr>
    </w:div>
    <w:div w:id="546724049">
      <w:bodyDiv w:val="1"/>
      <w:marLeft w:val="0"/>
      <w:marRight w:val="0"/>
      <w:marTop w:val="0"/>
      <w:marBottom w:val="0"/>
      <w:divBdr>
        <w:top w:val="none" w:sz="0" w:space="0" w:color="auto"/>
        <w:left w:val="none" w:sz="0" w:space="0" w:color="auto"/>
        <w:bottom w:val="none" w:sz="0" w:space="0" w:color="auto"/>
        <w:right w:val="none" w:sz="0" w:space="0" w:color="auto"/>
      </w:divBdr>
    </w:div>
    <w:div w:id="553273115">
      <w:bodyDiv w:val="1"/>
      <w:marLeft w:val="0"/>
      <w:marRight w:val="0"/>
      <w:marTop w:val="0"/>
      <w:marBottom w:val="0"/>
      <w:divBdr>
        <w:top w:val="none" w:sz="0" w:space="0" w:color="auto"/>
        <w:left w:val="none" w:sz="0" w:space="0" w:color="auto"/>
        <w:bottom w:val="none" w:sz="0" w:space="0" w:color="auto"/>
        <w:right w:val="none" w:sz="0" w:space="0" w:color="auto"/>
      </w:divBdr>
    </w:div>
    <w:div w:id="572856329">
      <w:bodyDiv w:val="1"/>
      <w:marLeft w:val="0"/>
      <w:marRight w:val="0"/>
      <w:marTop w:val="0"/>
      <w:marBottom w:val="0"/>
      <w:divBdr>
        <w:top w:val="none" w:sz="0" w:space="0" w:color="auto"/>
        <w:left w:val="none" w:sz="0" w:space="0" w:color="auto"/>
        <w:bottom w:val="none" w:sz="0" w:space="0" w:color="auto"/>
        <w:right w:val="none" w:sz="0" w:space="0" w:color="auto"/>
      </w:divBdr>
    </w:div>
    <w:div w:id="611472098">
      <w:bodyDiv w:val="1"/>
      <w:marLeft w:val="0"/>
      <w:marRight w:val="0"/>
      <w:marTop w:val="0"/>
      <w:marBottom w:val="0"/>
      <w:divBdr>
        <w:top w:val="none" w:sz="0" w:space="0" w:color="auto"/>
        <w:left w:val="none" w:sz="0" w:space="0" w:color="auto"/>
        <w:bottom w:val="none" w:sz="0" w:space="0" w:color="auto"/>
        <w:right w:val="none" w:sz="0" w:space="0" w:color="auto"/>
      </w:divBdr>
    </w:div>
    <w:div w:id="641694330">
      <w:bodyDiv w:val="1"/>
      <w:marLeft w:val="0"/>
      <w:marRight w:val="0"/>
      <w:marTop w:val="0"/>
      <w:marBottom w:val="0"/>
      <w:divBdr>
        <w:top w:val="none" w:sz="0" w:space="0" w:color="auto"/>
        <w:left w:val="none" w:sz="0" w:space="0" w:color="auto"/>
        <w:bottom w:val="none" w:sz="0" w:space="0" w:color="auto"/>
        <w:right w:val="none" w:sz="0" w:space="0" w:color="auto"/>
      </w:divBdr>
    </w:div>
    <w:div w:id="668946513">
      <w:bodyDiv w:val="1"/>
      <w:marLeft w:val="0"/>
      <w:marRight w:val="0"/>
      <w:marTop w:val="0"/>
      <w:marBottom w:val="0"/>
      <w:divBdr>
        <w:top w:val="none" w:sz="0" w:space="0" w:color="auto"/>
        <w:left w:val="none" w:sz="0" w:space="0" w:color="auto"/>
        <w:bottom w:val="none" w:sz="0" w:space="0" w:color="auto"/>
        <w:right w:val="none" w:sz="0" w:space="0" w:color="auto"/>
      </w:divBdr>
    </w:div>
    <w:div w:id="688412486">
      <w:bodyDiv w:val="1"/>
      <w:marLeft w:val="0"/>
      <w:marRight w:val="0"/>
      <w:marTop w:val="0"/>
      <w:marBottom w:val="0"/>
      <w:divBdr>
        <w:top w:val="none" w:sz="0" w:space="0" w:color="auto"/>
        <w:left w:val="none" w:sz="0" w:space="0" w:color="auto"/>
        <w:bottom w:val="none" w:sz="0" w:space="0" w:color="auto"/>
        <w:right w:val="none" w:sz="0" w:space="0" w:color="auto"/>
      </w:divBdr>
    </w:div>
    <w:div w:id="697587094">
      <w:bodyDiv w:val="1"/>
      <w:marLeft w:val="0"/>
      <w:marRight w:val="0"/>
      <w:marTop w:val="0"/>
      <w:marBottom w:val="0"/>
      <w:divBdr>
        <w:top w:val="none" w:sz="0" w:space="0" w:color="auto"/>
        <w:left w:val="none" w:sz="0" w:space="0" w:color="auto"/>
        <w:bottom w:val="none" w:sz="0" w:space="0" w:color="auto"/>
        <w:right w:val="none" w:sz="0" w:space="0" w:color="auto"/>
      </w:divBdr>
    </w:div>
    <w:div w:id="727991562">
      <w:bodyDiv w:val="1"/>
      <w:marLeft w:val="0"/>
      <w:marRight w:val="0"/>
      <w:marTop w:val="0"/>
      <w:marBottom w:val="0"/>
      <w:divBdr>
        <w:top w:val="none" w:sz="0" w:space="0" w:color="auto"/>
        <w:left w:val="none" w:sz="0" w:space="0" w:color="auto"/>
        <w:bottom w:val="none" w:sz="0" w:space="0" w:color="auto"/>
        <w:right w:val="none" w:sz="0" w:space="0" w:color="auto"/>
      </w:divBdr>
    </w:div>
    <w:div w:id="759714602">
      <w:bodyDiv w:val="1"/>
      <w:marLeft w:val="0"/>
      <w:marRight w:val="0"/>
      <w:marTop w:val="0"/>
      <w:marBottom w:val="0"/>
      <w:divBdr>
        <w:top w:val="none" w:sz="0" w:space="0" w:color="auto"/>
        <w:left w:val="none" w:sz="0" w:space="0" w:color="auto"/>
        <w:bottom w:val="none" w:sz="0" w:space="0" w:color="auto"/>
        <w:right w:val="none" w:sz="0" w:space="0" w:color="auto"/>
      </w:divBdr>
    </w:div>
    <w:div w:id="761493427">
      <w:bodyDiv w:val="1"/>
      <w:marLeft w:val="0"/>
      <w:marRight w:val="0"/>
      <w:marTop w:val="0"/>
      <w:marBottom w:val="0"/>
      <w:divBdr>
        <w:top w:val="none" w:sz="0" w:space="0" w:color="auto"/>
        <w:left w:val="none" w:sz="0" w:space="0" w:color="auto"/>
        <w:bottom w:val="none" w:sz="0" w:space="0" w:color="auto"/>
        <w:right w:val="none" w:sz="0" w:space="0" w:color="auto"/>
      </w:divBdr>
    </w:div>
    <w:div w:id="780489589">
      <w:bodyDiv w:val="1"/>
      <w:marLeft w:val="0"/>
      <w:marRight w:val="0"/>
      <w:marTop w:val="0"/>
      <w:marBottom w:val="0"/>
      <w:divBdr>
        <w:top w:val="none" w:sz="0" w:space="0" w:color="auto"/>
        <w:left w:val="none" w:sz="0" w:space="0" w:color="auto"/>
        <w:bottom w:val="none" w:sz="0" w:space="0" w:color="auto"/>
        <w:right w:val="none" w:sz="0" w:space="0" w:color="auto"/>
      </w:divBdr>
    </w:div>
    <w:div w:id="787898515">
      <w:bodyDiv w:val="1"/>
      <w:marLeft w:val="0"/>
      <w:marRight w:val="0"/>
      <w:marTop w:val="0"/>
      <w:marBottom w:val="0"/>
      <w:divBdr>
        <w:top w:val="none" w:sz="0" w:space="0" w:color="auto"/>
        <w:left w:val="none" w:sz="0" w:space="0" w:color="auto"/>
        <w:bottom w:val="none" w:sz="0" w:space="0" w:color="auto"/>
        <w:right w:val="none" w:sz="0" w:space="0" w:color="auto"/>
      </w:divBdr>
    </w:div>
    <w:div w:id="799691739">
      <w:bodyDiv w:val="1"/>
      <w:marLeft w:val="0"/>
      <w:marRight w:val="0"/>
      <w:marTop w:val="0"/>
      <w:marBottom w:val="0"/>
      <w:divBdr>
        <w:top w:val="none" w:sz="0" w:space="0" w:color="auto"/>
        <w:left w:val="none" w:sz="0" w:space="0" w:color="auto"/>
        <w:bottom w:val="none" w:sz="0" w:space="0" w:color="auto"/>
        <w:right w:val="none" w:sz="0" w:space="0" w:color="auto"/>
      </w:divBdr>
    </w:div>
    <w:div w:id="813183752">
      <w:bodyDiv w:val="1"/>
      <w:marLeft w:val="0"/>
      <w:marRight w:val="0"/>
      <w:marTop w:val="0"/>
      <w:marBottom w:val="0"/>
      <w:divBdr>
        <w:top w:val="none" w:sz="0" w:space="0" w:color="auto"/>
        <w:left w:val="none" w:sz="0" w:space="0" w:color="auto"/>
        <w:bottom w:val="none" w:sz="0" w:space="0" w:color="auto"/>
        <w:right w:val="none" w:sz="0" w:space="0" w:color="auto"/>
      </w:divBdr>
    </w:div>
    <w:div w:id="864371881">
      <w:bodyDiv w:val="1"/>
      <w:marLeft w:val="0"/>
      <w:marRight w:val="0"/>
      <w:marTop w:val="0"/>
      <w:marBottom w:val="0"/>
      <w:divBdr>
        <w:top w:val="none" w:sz="0" w:space="0" w:color="auto"/>
        <w:left w:val="none" w:sz="0" w:space="0" w:color="auto"/>
        <w:bottom w:val="none" w:sz="0" w:space="0" w:color="auto"/>
        <w:right w:val="none" w:sz="0" w:space="0" w:color="auto"/>
      </w:divBdr>
    </w:div>
    <w:div w:id="865752850">
      <w:bodyDiv w:val="1"/>
      <w:marLeft w:val="0"/>
      <w:marRight w:val="0"/>
      <w:marTop w:val="0"/>
      <w:marBottom w:val="0"/>
      <w:divBdr>
        <w:top w:val="none" w:sz="0" w:space="0" w:color="auto"/>
        <w:left w:val="none" w:sz="0" w:space="0" w:color="auto"/>
        <w:bottom w:val="none" w:sz="0" w:space="0" w:color="auto"/>
        <w:right w:val="none" w:sz="0" w:space="0" w:color="auto"/>
      </w:divBdr>
    </w:div>
    <w:div w:id="872116080">
      <w:bodyDiv w:val="1"/>
      <w:marLeft w:val="0"/>
      <w:marRight w:val="0"/>
      <w:marTop w:val="0"/>
      <w:marBottom w:val="0"/>
      <w:divBdr>
        <w:top w:val="none" w:sz="0" w:space="0" w:color="auto"/>
        <w:left w:val="none" w:sz="0" w:space="0" w:color="auto"/>
        <w:bottom w:val="none" w:sz="0" w:space="0" w:color="auto"/>
        <w:right w:val="none" w:sz="0" w:space="0" w:color="auto"/>
      </w:divBdr>
    </w:div>
    <w:div w:id="896553484">
      <w:bodyDiv w:val="1"/>
      <w:marLeft w:val="0"/>
      <w:marRight w:val="0"/>
      <w:marTop w:val="0"/>
      <w:marBottom w:val="0"/>
      <w:divBdr>
        <w:top w:val="none" w:sz="0" w:space="0" w:color="auto"/>
        <w:left w:val="none" w:sz="0" w:space="0" w:color="auto"/>
        <w:bottom w:val="none" w:sz="0" w:space="0" w:color="auto"/>
        <w:right w:val="none" w:sz="0" w:space="0" w:color="auto"/>
      </w:divBdr>
    </w:div>
    <w:div w:id="904334684">
      <w:bodyDiv w:val="1"/>
      <w:marLeft w:val="0"/>
      <w:marRight w:val="0"/>
      <w:marTop w:val="0"/>
      <w:marBottom w:val="0"/>
      <w:divBdr>
        <w:top w:val="none" w:sz="0" w:space="0" w:color="auto"/>
        <w:left w:val="none" w:sz="0" w:space="0" w:color="auto"/>
        <w:bottom w:val="none" w:sz="0" w:space="0" w:color="auto"/>
        <w:right w:val="none" w:sz="0" w:space="0" w:color="auto"/>
      </w:divBdr>
    </w:div>
    <w:div w:id="904795939">
      <w:bodyDiv w:val="1"/>
      <w:marLeft w:val="0"/>
      <w:marRight w:val="0"/>
      <w:marTop w:val="0"/>
      <w:marBottom w:val="0"/>
      <w:divBdr>
        <w:top w:val="none" w:sz="0" w:space="0" w:color="auto"/>
        <w:left w:val="none" w:sz="0" w:space="0" w:color="auto"/>
        <w:bottom w:val="none" w:sz="0" w:space="0" w:color="auto"/>
        <w:right w:val="none" w:sz="0" w:space="0" w:color="auto"/>
      </w:divBdr>
    </w:div>
    <w:div w:id="938223033">
      <w:bodyDiv w:val="1"/>
      <w:marLeft w:val="0"/>
      <w:marRight w:val="0"/>
      <w:marTop w:val="0"/>
      <w:marBottom w:val="0"/>
      <w:divBdr>
        <w:top w:val="none" w:sz="0" w:space="0" w:color="auto"/>
        <w:left w:val="none" w:sz="0" w:space="0" w:color="auto"/>
        <w:bottom w:val="none" w:sz="0" w:space="0" w:color="auto"/>
        <w:right w:val="none" w:sz="0" w:space="0" w:color="auto"/>
      </w:divBdr>
    </w:div>
    <w:div w:id="952908047">
      <w:bodyDiv w:val="1"/>
      <w:marLeft w:val="0"/>
      <w:marRight w:val="0"/>
      <w:marTop w:val="0"/>
      <w:marBottom w:val="0"/>
      <w:divBdr>
        <w:top w:val="none" w:sz="0" w:space="0" w:color="auto"/>
        <w:left w:val="none" w:sz="0" w:space="0" w:color="auto"/>
        <w:bottom w:val="none" w:sz="0" w:space="0" w:color="auto"/>
        <w:right w:val="none" w:sz="0" w:space="0" w:color="auto"/>
      </w:divBdr>
    </w:div>
    <w:div w:id="959530949">
      <w:bodyDiv w:val="1"/>
      <w:marLeft w:val="0"/>
      <w:marRight w:val="0"/>
      <w:marTop w:val="0"/>
      <w:marBottom w:val="0"/>
      <w:divBdr>
        <w:top w:val="none" w:sz="0" w:space="0" w:color="auto"/>
        <w:left w:val="none" w:sz="0" w:space="0" w:color="auto"/>
        <w:bottom w:val="none" w:sz="0" w:space="0" w:color="auto"/>
        <w:right w:val="none" w:sz="0" w:space="0" w:color="auto"/>
      </w:divBdr>
    </w:div>
    <w:div w:id="1025667240">
      <w:bodyDiv w:val="1"/>
      <w:marLeft w:val="0"/>
      <w:marRight w:val="0"/>
      <w:marTop w:val="0"/>
      <w:marBottom w:val="0"/>
      <w:divBdr>
        <w:top w:val="none" w:sz="0" w:space="0" w:color="auto"/>
        <w:left w:val="none" w:sz="0" w:space="0" w:color="auto"/>
        <w:bottom w:val="none" w:sz="0" w:space="0" w:color="auto"/>
        <w:right w:val="none" w:sz="0" w:space="0" w:color="auto"/>
      </w:divBdr>
    </w:div>
    <w:div w:id="1062144905">
      <w:bodyDiv w:val="1"/>
      <w:marLeft w:val="0"/>
      <w:marRight w:val="0"/>
      <w:marTop w:val="0"/>
      <w:marBottom w:val="0"/>
      <w:divBdr>
        <w:top w:val="none" w:sz="0" w:space="0" w:color="auto"/>
        <w:left w:val="none" w:sz="0" w:space="0" w:color="auto"/>
        <w:bottom w:val="none" w:sz="0" w:space="0" w:color="auto"/>
        <w:right w:val="none" w:sz="0" w:space="0" w:color="auto"/>
      </w:divBdr>
    </w:div>
    <w:div w:id="1071779237">
      <w:bodyDiv w:val="1"/>
      <w:marLeft w:val="0"/>
      <w:marRight w:val="0"/>
      <w:marTop w:val="0"/>
      <w:marBottom w:val="0"/>
      <w:divBdr>
        <w:top w:val="none" w:sz="0" w:space="0" w:color="auto"/>
        <w:left w:val="none" w:sz="0" w:space="0" w:color="auto"/>
        <w:bottom w:val="none" w:sz="0" w:space="0" w:color="auto"/>
        <w:right w:val="none" w:sz="0" w:space="0" w:color="auto"/>
      </w:divBdr>
    </w:div>
    <w:div w:id="1076248189">
      <w:bodyDiv w:val="1"/>
      <w:marLeft w:val="0"/>
      <w:marRight w:val="0"/>
      <w:marTop w:val="0"/>
      <w:marBottom w:val="0"/>
      <w:divBdr>
        <w:top w:val="none" w:sz="0" w:space="0" w:color="auto"/>
        <w:left w:val="none" w:sz="0" w:space="0" w:color="auto"/>
        <w:bottom w:val="none" w:sz="0" w:space="0" w:color="auto"/>
        <w:right w:val="none" w:sz="0" w:space="0" w:color="auto"/>
      </w:divBdr>
    </w:div>
    <w:div w:id="1157572375">
      <w:bodyDiv w:val="1"/>
      <w:marLeft w:val="0"/>
      <w:marRight w:val="0"/>
      <w:marTop w:val="0"/>
      <w:marBottom w:val="0"/>
      <w:divBdr>
        <w:top w:val="none" w:sz="0" w:space="0" w:color="auto"/>
        <w:left w:val="none" w:sz="0" w:space="0" w:color="auto"/>
        <w:bottom w:val="none" w:sz="0" w:space="0" w:color="auto"/>
        <w:right w:val="none" w:sz="0" w:space="0" w:color="auto"/>
      </w:divBdr>
    </w:div>
    <w:div w:id="1158304196">
      <w:bodyDiv w:val="1"/>
      <w:marLeft w:val="0"/>
      <w:marRight w:val="0"/>
      <w:marTop w:val="0"/>
      <w:marBottom w:val="0"/>
      <w:divBdr>
        <w:top w:val="none" w:sz="0" w:space="0" w:color="auto"/>
        <w:left w:val="none" w:sz="0" w:space="0" w:color="auto"/>
        <w:bottom w:val="none" w:sz="0" w:space="0" w:color="auto"/>
        <w:right w:val="none" w:sz="0" w:space="0" w:color="auto"/>
      </w:divBdr>
    </w:div>
    <w:div w:id="1172380443">
      <w:bodyDiv w:val="1"/>
      <w:marLeft w:val="0"/>
      <w:marRight w:val="0"/>
      <w:marTop w:val="0"/>
      <w:marBottom w:val="0"/>
      <w:divBdr>
        <w:top w:val="none" w:sz="0" w:space="0" w:color="auto"/>
        <w:left w:val="none" w:sz="0" w:space="0" w:color="auto"/>
        <w:bottom w:val="none" w:sz="0" w:space="0" w:color="auto"/>
        <w:right w:val="none" w:sz="0" w:space="0" w:color="auto"/>
      </w:divBdr>
    </w:div>
    <w:div w:id="1192381221">
      <w:bodyDiv w:val="1"/>
      <w:marLeft w:val="0"/>
      <w:marRight w:val="0"/>
      <w:marTop w:val="0"/>
      <w:marBottom w:val="0"/>
      <w:divBdr>
        <w:top w:val="none" w:sz="0" w:space="0" w:color="auto"/>
        <w:left w:val="none" w:sz="0" w:space="0" w:color="auto"/>
        <w:bottom w:val="none" w:sz="0" w:space="0" w:color="auto"/>
        <w:right w:val="none" w:sz="0" w:space="0" w:color="auto"/>
      </w:divBdr>
    </w:div>
    <w:div w:id="1194460848">
      <w:bodyDiv w:val="1"/>
      <w:marLeft w:val="0"/>
      <w:marRight w:val="0"/>
      <w:marTop w:val="0"/>
      <w:marBottom w:val="0"/>
      <w:divBdr>
        <w:top w:val="none" w:sz="0" w:space="0" w:color="auto"/>
        <w:left w:val="none" w:sz="0" w:space="0" w:color="auto"/>
        <w:bottom w:val="none" w:sz="0" w:space="0" w:color="auto"/>
        <w:right w:val="none" w:sz="0" w:space="0" w:color="auto"/>
      </w:divBdr>
    </w:div>
    <w:div w:id="1198202978">
      <w:bodyDiv w:val="1"/>
      <w:marLeft w:val="0"/>
      <w:marRight w:val="0"/>
      <w:marTop w:val="0"/>
      <w:marBottom w:val="0"/>
      <w:divBdr>
        <w:top w:val="none" w:sz="0" w:space="0" w:color="auto"/>
        <w:left w:val="none" w:sz="0" w:space="0" w:color="auto"/>
        <w:bottom w:val="none" w:sz="0" w:space="0" w:color="auto"/>
        <w:right w:val="none" w:sz="0" w:space="0" w:color="auto"/>
      </w:divBdr>
    </w:div>
    <w:div w:id="1202132241">
      <w:bodyDiv w:val="1"/>
      <w:marLeft w:val="0"/>
      <w:marRight w:val="0"/>
      <w:marTop w:val="0"/>
      <w:marBottom w:val="0"/>
      <w:divBdr>
        <w:top w:val="none" w:sz="0" w:space="0" w:color="auto"/>
        <w:left w:val="none" w:sz="0" w:space="0" w:color="auto"/>
        <w:bottom w:val="none" w:sz="0" w:space="0" w:color="auto"/>
        <w:right w:val="none" w:sz="0" w:space="0" w:color="auto"/>
      </w:divBdr>
    </w:div>
    <w:div w:id="1204977069">
      <w:bodyDiv w:val="1"/>
      <w:marLeft w:val="0"/>
      <w:marRight w:val="0"/>
      <w:marTop w:val="0"/>
      <w:marBottom w:val="0"/>
      <w:divBdr>
        <w:top w:val="none" w:sz="0" w:space="0" w:color="auto"/>
        <w:left w:val="none" w:sz="0" w:space="0" w:color="auto"/>
        <w:bottom w:val="none" w:sz="0" w:space="0" w:color="auto"/>
        <w:right w:val="none" w:sz="0" w:space="0" w:color="auto"/>
      </w:divBdr>
    </w:div>
    <w:div w:id="1216118710">
      <w:bodyDiv w:val="1"/>
      <w:marLeft w:val="0"/>
      <w:marRight w:val="0"/>
      <w:marTop w:val="0"/>
      <w:marBottom w:val="0"/>
      <w:divBdr>
        <w:top w:val="none" w:sz="0" w:space="0" w:color="auto"/>
        <w:left w:val="none" w:sz="0" w:space="0" w:color="auto"/>
        <w:bottom w:val="none" w:sz="0" w:space="0" w:color="auto"/>
        <w:right w:val="none" w:sz="0" w:space="0" w:color="auto"/>
      </w:divBdr>
    </w:div>
    <w:div w:id="1220896699">
      <w:bodyDiv w:val="1"/>
      <w:marLeft w:val="0"/>
      <w:marRight w:val="0"/>
      <w:marTop w:val="0"/>
      <w:marBottom w:val="0"/>
      <w:divBdr>
        <w:top w:val="none" w:sz="0" w:space="0" w:color="auto"/>
        <w:left w:val="none" w:sz="0" w:space="0" w:color="auto"/>
        <w:bottom w:val="none" w:sz="0" w:space="0" w:color="auto"/>
        <w:right w:val="none" w:sz="0" w:space="0" w:color="auto"/>
      </w:divBdr>
    </w:div>
    <w:div w:id="1233585241">
      <w:bodyDiv w:val="1"/>
      <w:marLeft w:val="0"/>
      <w:marRight w:val="0"/>
      <w:marTop w:val="0"/>
      <w:marBottom w:val="0"/>
      <w:divBdr>
        <w:top w:val="none" w:sz="0" w:space="0" w:color="auto"/>
        <w:left w:val="none" w:sz="0" w:space="0" w:color="auto"/>
        <w:bottom w:val="none" w:sz="0" w:space="0" w:color="auto"/>
        <w:right w:val="none" w:sz="0" w:space="0" w:color="auto"/>
      </w:divBdr>
    </w:div>
    <w:div w:id="1291589248">
      <w:bodyDiv w:val="1"/>
      <w:marLeft w:val="0"/>
      <w:marRight w:val="0"/>
      <w:marTop w:val="0"/>
      <w:marBottom w:val="0"/>
      <w:divBdr>
        <w:top w:val="none" w:sz="0" w:space="0" w:color="auto"/>
        <w:left w:val="none" w:sz="0" w:space="0" w:color="auto"/>
        <w:bottom w:val="none" w:sz="0" w:space="0" w:color="auto"/>
        <w:right w:val="none" w:sz="0" w:space="0" w:color="auto"/>
      </w:divBdr>
    </w:div>
    <w:div w:id="1302803146">
      <w:bodyDiv w:val="1"/>
      <w:marLeft w:val="0"/>
      <w:marRight w:val="0"/>
      <w:marTop w:val="0"/>
      <w:marBottom w:val="0"/>
      <w:divBdr>
        <w:top w:val="none" w:sz="0" w:space="0" w:color="auto"/>
        <w:left w:val="none" w:sz="0" w:space="0" w:color="auto"/>
        <w:bottom w:val="none" w:sz="0" w:space="0" w:color="auto"/>
        <w:right w:val="none" w:sz="0" w:space="0" w:color="auto"/>
      </w:divBdr>
    </w:div>
    <w:div w:id="1310398445">
      <w:bodyDiv w:val="1"/>
      <w:marLeft w:val="0"/>
      <w:marRight w:val="0"/>
      <w:marTop w:val="0"/>
      <w:marBottom w:val="0"/>
      <w:divBdr>
        <w:top w:val="none" w:sz="0" w:space="0" w:color="auto"/>
        <w:left w:val="none" w:sz="0" w:space="0" w:color="auto"/>
        <w:bottom w:val="none" w:sz="0" w:space="0" w:color="auto"/>
        <w:right w:val="none" w:sz="0" w:space="0" w:color="auto"/>
      </w:divBdr>
    </w:div>
    <w:div w:id="1331635456">
      <w:bodyDiv w:val="1"/>
      <w:marLeft w:val="0"/>
      <w:marRight w:val="0"/>
      <w:marTop w:val="0"/>
      <w:marBottom w:val="0"/>
      <w:divBdr>
        <w:top w:val="none" w:sz="0" w:space="0" w:color="auto"/>
        <w:left w:val="none" w:sz="0" w:space="0" w:color="auto"/>
        <w:bottom w:val="none" w:sz="0" w:space="0" w:color="auto"/>
        <w:right w:val="none" w:sz="0" w:space="0" w:color="auto"/>
      </w:divBdr>
    </w:div>
    <w:div w:id="1354840893">
      <w:bodyDiv w:val="1"/>
      <w:marLeft w:val="0"/>
      <w:marRight w:val="0"/>
      <w:marTop w:val="0"/>
      <w:marBottom w:val="0"/>
      <w:divBdr>
        <w:top w:val="none" w:sz="0" w:space="0" w:color="auto"/>
        <w:left w:val="none" w:sz="0" w:space="0" w:color="auto"/>
        <w:bottom w:val="none" w:sz="0" w:space="0" w:color="auto"/>
        <w:right w:val="none" w:sz="0" w:space="0" w:color="auto"/>
      </w:divBdr>
    </w:div>
    <w:div w:id="1356730987">
      <w:bodyDiv w:val="1"/>
      <w:marLeft w:val="0"/>
      <w:marRight w:val="0"/>
      <w:marTop w:val="0"/>
      <w:marBottom w:val="0"/>
      <w:divBdr>
        <w:top w:val="none" w:sz="0" w:space="0" w:color="auto"/>
        <w:left w:val="none" w:sz="0" w:space="0" w:color="auto"/>
        <w:bottom w:val="none" w:sz="0" w:space="0" w:color="auto"/>
        <w:right w:val="none" w:sz="0" w:space="0" w:color="auto"/>
      </w:divBdr>
    </w:div>
    <w:div w:id="1363281958">
      <w:bodyDiv w:val="1"/>
      <w:marLeft w:val="0"/>
      <w:marRight w:val="0"/>
      <w:marTop w:val="0"/>
      <w:marBottom w:val="0"/>
      <w:divBdr>
        <w:top w:val="none" w:sz="0" w:space="0" w:color="auto"/>
        <w:left w:val="none" w:sz="0" w:space="0" w:color="auto"/>
        <w:bottom w:val="none" w:sz="0" w:space="0" w:color="auto"/>
        <w:right w:val="none" w:sz="0" w:space="0" w:color="auto"/>
      </w:divBdr>
    </w:div>
    <w:div w:id="1400177368">
      <w:bodyDiv w:val="1"/>
      <w:marLeft w:val="0"/>
      <w:marRight w:val="0"/>
      <w:marTop w:val="0"/>
      <w:marBottom w:val="0"/>
      <w:divBdr>
        <w:top w:val="none" w:sz="0" w:space="0" w:color="auto"/>
        <w:left w:val="none" w:sz="0" w:space="0" w:color="auto"/>
        <w:bottom w:val="none" w:sz="0" w:space="0" w:color="auto"/>
        <w:right w:val="none" w:sz="0" w:space="0" w:color="auto"/>
      </w:divBdr>
    </w:div>
    <w:div w:id="1406028731">
      <w:bodyDiv w:val="1"/>
      <w:marLeft w:val="0"/>
      <w:marRight w:val="0"/>
      <w:marTop w:val="0"/>
      <w:marBottom w:val="0"/>
      <w:divBdr>
        <w:top w:val="none" w:sz="0" w:space="0" w:color="auto"/>
        <w:left w:val="none" w:sz="0" w:space="0" w:color="auto"/>
        <w:bottom w:val="none" w:sz="0" w:space="0" w:color="auto"/>
        <w:right w:val="none" w:sz="0" w:space="0" w:color="auto"/>
      </w:divBdr>
    </w:div>
    <w:div w:id="1409228944">
      <w:bodyDiv w:val="1"/>
      <w:marLeft w:val="0"/>
      <w:marRight w:val="0"/>
      <w:marTop w:val="0"/>
      <w:marBottom w:val="0"/>
      <w:divBdr>
        <w:top w:val="none" w:sz="0" w:space="0" w:color="auto"/>
        <w:left w:val="none" w:sz="0" w:space="0" w:color="auto"/>
        <w:bottom w:val="none" w:sz="0" w:space="0" w:color="auto"/>
        <w:right w:val="none" w:sz="0" w:space="0" w:color="auto"/>
      </w:divBdr>
    </w:div>
    <w:div w:id="1429471527">
      <w:bodyDiv w:val="1"/>
      <w:marLeft w:val="0"/>
      <w:marRight w:val="0"/>
      <w:marTop w:val="0"/>
      <w:marBottom w:val="0"/>
      <w:divBdr>
        <w:top w:val="none" w:sz="0" w:space="0" w:color="auto"/>
        <w:left w:val="none" w:sz="0" w:space="0" w:color="auto"/>
        <w:bottom w:val="none" w:sz="0" w:space="0" w:color="auto"/>
        <w:right w:val="none" w:sz="0" w:space="0" w:color="auto"/>
      </w:divBdr>
    </w:div>
    <w:div w:id="1441955043">
      <w:bodyDiv w:val="1"/>
      <w:marLeft w:val="0"/>
      <w:marRight w:val="0"/>
      <w:marTop w:val="0"/>
      <w:marBottom w:val="0"/>
      <w:divBdr>
        <w:top w:val="none" w:sz="0" w:space="0" w:color="auto"/>
        <w:left w:val="none" w:sz="0" w:space="0" w:color="auto"/>
        <w:bottom w:val="none" w:sz="0" w:space="0" w:color="auto"/>
        <w:right w:val="none" w:sz="0" w:space="0" w:color="auto"/>
      </w:divBdr>
    </w:div>
    <w:div w:id="1457603775">
      <w:bodyDiv w:val="1"/>
      <w:marLeft w:val="0"/>
      <w:marRight w:val="0"/>
      <w:marTop w:val="0"/>
      <w:marBottom w:val="0"/>
      <w:divBdr>
        <w:top w:val="none" w:sz="0" w:space="0" w:color="auto"/>
        <w:left w:val="none" w:sz="0" w:space="0" w:color="auto"/>
        <w:bottom w:val="none" w:sz="0" w:space="0" w:color="auto"/>
        <w:right w:val="none" w:sz="0" w:space="0" w:color="auto"/>
      </w:divBdr>
    </w:div>
    <w:div w:id="1470244977">
      <w:bodyDiv w:val="1"/>
      <w:marLeft w:val="0"/>
      <w:marRight w:val="0"/>
      <w:marTop w:val="0"/>
      <w:marBottom w:val="0"/>
      <w:divBdr>
        <w:top w:val="none" w:sz="0" w:space="0" w:color="auto"/>
        <w:left w:val="none" w:sz="0" w:space="0" w:color="auto"/>
        <w:bottom w:val="none" w:sz="0" w:space="0" w:color="auto"/>
        <w:right w:val="none" w:sz="0" w:space="0" w:color="auto"/>
      </w:divBdr>
    </w:div>
    <w:div w:id="1513446713">
      <w:bodyDiv w:val="1"/>
      <w:marLeft w:val="0"/>
      <w:marRight w:val="0"/>
      <w:marTop w:val="0"/>
      <w:marBottom w:val="0"/>
      <w:divBdr>
        <w:top w:val="none" w:sz="0" w:space="0" w:color="auto"/>
        <w:left w:val="none" w:sz="0" w:space="0" w:color="auto"/>
        <w:bottom w:val="none" w:sz="0" w:space="0" w:color="auto"/>
        <w:right w:val="none" w:sz="0" w:space="0" w:color="auto"/>
      </w:divBdr>
    </w:div>
    <w:div w:id="1557813481">
      <w:bodyDiv w:val="1"/>
      <w:marLeft w:val="0"/>
      <w:marRight w:val="0"/>
      <w:marTop w:val="0"/>
      <w:marBottom w:val="0"/>
      <w:divBdr>
        <w:top w:val="none" w:sz="0" w:space="0" w:color="auto"/>
        <w:left w:val="none" w:sz="0" w:space="0" w:color="auto"/>
        <w:bottom w:val="none" w:sz="0" w:space="0" w:color="auto"/>
        <w:right w:val="none" w:sz="0" w:space="0" w:color="auto"/>
      </w:divBdr>
    </w:div>
    <w:div w:id="1560170795">
      <w:bodyDiv w:val="1"/>
      <w:marLeft w:val="0"/>
      <w:marRight w:val="0"/>
      <w:marTop w:val="0"/>
      <w:marBottom w:val="0"/>
      <w:divBdr>
        <w:top w:val="none" w:sz="0" w:space="0" w:color="auto"/>
        <w:left w:val="none" w:sz="0" w:space="0" w:color="auto"/>
        <w:bottom w:val="none" w:sz="0" w:space="0" w:color="auto"/>
        <w:right w:val="none" w:sz="0" w:space="0" w:color="auto"/>
      </w:divBdr>
    </w:div>
    <w:div w:id="1560633107">
      <w:bodyDiv w:val="1"/>
      <w:marLeft w:val="0"/>
      <w:marRight w:val="0"/>
      <w:marTop w:val="0"/>
      <w:marBottom w:val="0"/>
      <w:divBdr>
        <w:top w:val="none" w:sz="0" w:space="0" w:color="auto"/>
        <w:left w:val="none" w:sz="0" w:space="0" w:color="auto"/>
        <w:bottom w:val="none" w:sz="0" w:space="0" w:color="auto"/>
        <w:right w:val="none" w:sz="0" w:space="0" w:color="auto"/>
      </w:divBdr>
    </w:div>
    <w:div w:id="1565868320">
      <w:bodyDiv w:val="1"/>
      <w:marLeft w:val="0"/>
      <w:marRight w:val="0"/>
      <w:marTop w:val="0"/>
      <w:marBottom w:val="0"/>
      <w:divBdr>
        <w:top w:val="none" w:sz="0" w:space="0" w:color="auto"/>
        <w:left w:val="none" w:sz="0" w:space="0" w:color="auto"/>
        <w:bottom w:val="none" w:sz="0" w:space="0" w:color="auto"/>
        <w:right w:val="none" w:sz="0" w:space="0" w:color="auto"/>
      </w:divBdr>
    </w:div>
    <w:div w:id="1586331313">
      <w:bodyDiv w:val="1"/>
      <w:marLeft w:val="0"/>
      <w:marRight w:val="0"/>
      <w:marTop w:val="0"/>
      <w:marBottom w:val="0"/>
      <w:divBdr>
        <w:top w:val="none" w:sz="0" w:space="0" w:color="auto"/>
        <w:left w:val="none" w:sz="0" w:space="0" w:color="auto"/>
        <w:bottom w:val="none" w:sz="0" w:space="0" w:color="auto"/>
        <w:right w:val="none" w:sz="0" w:space="0" w:color="auto"/>
      </w:divBdr>
    </w:div>
    <w:div w:id="1595016066">
      <w:bodyDiv w:val="1"/>
      <w:marLeft w:val="0"/>
      <w:marRight w:val="0"/>
      <w:marTop w:val="0"/>
      <w:marBottom w:val="0"/>
      <w:divBdr>
        <w:top w:val="none" w:sz="0" w:space="0" w:color="auto"/>
        <w:left w:val="none" w:sz="0" w:space="0" w:color="auto"/>
        <w:bottom w:val="none" w:sz="0" w:space="0" w:color="auto"/>
        <w:right w:val="none" w:sz="0" w:space="0" w:color="auto"/>
      </w:divBdr>
    </w:div>
    <w:div w:id="1595363727">
      <w:bodyDiv w:val="1"/>
      <w:marLeft w:val="0"/>
      <w:marRight w:val="0"/>
      <w:marTop w:val="0"/>
      <w:marBottom w:val="0"/>
      <w:divBdr>
        <w:top w:val="none" w:sz="0" w:space="0" w:color="auto"/>
        <w:left w:val="none" w:sz="0" w:space="0" w:color="auto"/>
        <w:bottom w:val="none" w:sz="0" w:space="0" w:color="auto"/>
        <w:right w:val="none" w:sz="0" w:space="0" w:color="auto"/>
      </w:divBdr>
    </w:div>
    <w:div w:id="1607538007">
      <w:bodyDiv w:val="1"/>
      <w:marLeft w:val="0"/>
      <w:marRight w:val="0"/>
      <w:marTop w:val="0"/>
      <w:marBottom w:val="0"/>
      <w:divBdr>
        <w:top w:val="none" w:sz="0" w:space="0" w:color="auto"/>
        <w:left w:val="none" w:sz="0" w:space="0" w:color="auto"/>
        <w:bottom w:val="none" w:sz="0" w:space="0" w:color="auto"/>
        <w:right w:val="none" w:sz="0" w:space="0" w:color="auto"/>
      </w:divBdr>
    </w:div>
    <w:div w:id="1617254947">
      <w:bodyDiv w:val="1"/>
      <w:marLeft w:val="0"/>
      <w:marRight w:val="0"/>
      <w:marTop w:val="0"/>
      <w:marBottom w:val="0"/>
      <w:divBdr>
        <w:top w:val="none" w:sz="0" w:space="0" w:color="auto"/>
        <w:left w:val="none" w:sz="0" w:space="0" w:color="auto"/>
        <w:bottom w:val="none" w:sz="0" w:space="0" w:color="auto"/>
        <w:right w:val="none" w:sz="0" w:space="0" w:color="auto"/>
      </w:divBdr>
    </w:div>
    <w:div w:id="1626041121">
      <w:bodyDiv w:val="1"/>
      <w:marLeft w:val="0"/>
      <w:marRight w:val="0"/>
      <w:marTop w:val="0"/>
      <w:marBottom w:val="0"/>
      <w:divBdr>
        <w:top w:val="none" w:sz="0" w:space="0" w:color="auto"/>
        <w:left w:val="none" w:sz="0" w:space="0" w:color="auto"/>
        <w:bottom w:val="none" w:sz="0" w:space="0" w:color="auto"/>
        <w:right w:val="none" w:sz="0" w:space="0" w:color="auto"/>
      </w:divBdr>
    </w:div>
    <w:div w:id="1626764760">
      <w:bodyDiv w:val="1"/>
      <w:marLeft w:val="0"/>
      <w:marRight w:val="0"/>
      <w:marTop w:val="0"/>
      <w:marBottom w:val="0"/>
      <w:divBdr>
        <w:top w:val="none" w:sz="0" w:space="0" w:color="auto"/>
        <w:left w:val="none" w:sz="0" w:space="0" w:color="auto"/>
        <w:bottom w:val="none" w:sz="0" w:space="0" w:color="auto"/>
        <w:right w:val="none" w:sz="0" w:space="0" w:color="auto"/>
      </w:divBdr>
    </w:div>
    <w:div w:id="1671832603">
      <w:bodyDiv w:val="1"/>
      <w:marLeft w:val="0"/>
      <w:marRight w:val="0"/>
      <w:marTop w:val="0"/>
      <w:marBottom w:val="0"/>
      <w:divBdr>
        <w:top w:val="none" w:sz="0" w:space="0" w:color="auto"/>
        <w:left w:val="none" w:sz="0" w:space="0" w:color="auto"/>
        <w:bottom w:val="none" w:sz="0" w:space="0" w:color="auto"/>
        <w:right w:val="none" w:sz="0" w:space="0" w:color="auto"/>
      </w:divBdr>
    </w:div>
    <w:div w:id="1680698233">
      <w:bodyDiv w:val="1"/>
      <w:marLeft w:val="0"/>
      <w:marRight w:val="0"/>
      <w:marTop w:val="0"/>
      <w:marBottom w:val="0"/>
      <w:divBdr>
        <w:top w:val="none" w:sz="0" w:space="0" w:color="auto"/>
        <w:left w:val="none" w:sz="0" w:space="0" w:color="auto"/>
        <w:bottom w:val="none" w:sz="0" w:space="0" w:color="auto"/>
        <w:right w:val="none" w:sz="0" w:space="0" w:color="auto"/>
      </w:divBdr>
    </w:div>
    <w:div w:id="1742872435">
      <w:bodyDiv w:val="1"/>
      <w:marLeft w:val="0"/>
      <w:marRight w:val="0"/>
      <w:marTop w:val="0"/>
      <w:marBottom w:val="0"/>
      <w:divBdr>
        <w:top w:val="none" w:sz="0" w:space="0" w:color="auto"/>
        <w:left w:val="none" w:sz="0" w:space="0" w:color="auto"/>
        <w:bottom w:val="none" w:sz="0" w:space="0" w:color="auto"/>
        <w:right w:val="none" w:sz="0" w:space="0" w:color="auto"/>
      </w:divBdr>
    </w:div>
    <w:div w:id="1743260249">
      <w:bodyDiv w:val="1"/>
      <w:marLeft w:val="0"/>
      <w:marRight w:val="0"/>
      <w:marTop w:val="0"/>
      <w:marBottom w:val="0"/>
      <w:divBdr>
        <w:top w:val="none" w:sz="0" w:space="0" w:color="auto"/>
        <w:left w:val="none" w:sz="0" w:space="0" w:color="auto"/>
        <w:bottom w:val="none" w:sz="0" w:space="0" w:color="auto"/>
        <w:right w:val="none" w:sz="0" w:space="0" w:color="auto"/>
      </w:divBdr>
    </w:div>
    <w:div w:id="1782531952">
      <w:bodyDiv w:val="1"/>
      <w:marLeft w:val="0"/>
      <w:marRight w:val="0"/>
      <w:marTop w:val="0"/>
      <w:marBottom w:val="0"/>
      <w:divBdr>
        <w:top w:val="none" w:sz="0" w:space="0" w:color="auto"/>
        <w:left w:val="none" w:sz="0" w:space="0" w:color="auto"/>
        <w:bottom w:val="none" w:sz="0" w:space="0" w:color="auto"/>
        <w:right w:val="none" w:sz="0" w:space="0" w:color="auto"/>
      </w:divBdr>
    </w:div>
    <w:div w:id="1818839876">
      <w:bodyDiv w:val="1"/>
      <w:marLeft w:val="0"/>
      <w:marRight w:val="0"/>
      <w:marTop w:val="0"/>
      <w:marBottom w:val="0"/>
      <w:divBdr>
        <w:top w:val="none" w:sz="0" w:space="0" w:color="auto"/>
        <w:left w:val="none" w:sz="0" w:space="0" w:color="auto"/>
        <w:bottom w:val="none" w:sz="0" w:space="0" w:color="auto"/>
        <w:right w:val="none" w:sz="0" w:space="0" w:color="auto"/>
      </w:divBdr>
    </w:div>
    <w:div w:id="1854302661">
      <w:bodyDiv w:val="1"/>
      <w:marLeft w:val="0"/>
      <w:marRight w:val="0"/>
      <w:marTop w:val="0"/>
      <w:marBottom w:val="0"/>
      <w:divBdr>
        <w:top w:val="none" w:sz="0" w:space="0" w:color="auto"/>
        <w:left w:val="none" w:sz="0" w:space="0" w:color="auto"/>
        <w:bottom w:val="none" w:sz="0" w:space="0" w:color="auto"/>
        <w:right w:val="none" w:sz="0" w:space="0" w:color="auto"/>
      </w:divBdr>
    </w:div>
    <w:div w:id="1893997944">
      <w:bodyDiv w:val="1"/>
      <w:marLeft w:val="0"/>
      <w:marRight w:val="0"/>
      <w:marTop w:val="0"/>
      <w:marBottom w:val="0"/>
      <w:divBdr>
        <w:top w:val="none" w:sz="0" w:space="0" w:color="auto"/>
        <w:left w:val="none" w:sz="0" w:space="0" w:color="auto"/>
        <w:bottom w:val="none" w:sz="0" w:space="0" w:color="auto"/>
        <w:right w:val="none" w:sz="0" w:space="0" w:color="auto"/>
      </w:divBdr>
    </w:div>
    <w:div w:id="1898008351">
      <w:bodyDiv w:val="1"/>
      <w:marLeft w:val="0"/>
      <w:marRight w:val="0"/>
      <w:marTop w:val="0"/>
      <w:marBottom w:val="0"/>
      <w:divBdr>
        <w:top w:val="none" w:sz="0" w:space="0" w:color="auto"/>
        <w:left w:val="none" w:sz="0" w:space="0" w:color="auto"/>
        <w:bottom w:val="none" w:sz="0" w:space="0" w:color="auto"/>
        <w:right w:val="none" w:sz="0" w:space="0" w:color="auto"/>
      </w:divBdr>
    </w:div>
    <w:div w:id="1902714658">
      <w:bodyDiv w:val="1"/>
      <w:marLeft w:val="0"/>
      <w:marRight w:val="0"/>
      <w:marTop w:val="0"/>
      <w:marBottom w:val="0"/>
      <w:divBdr>
        <w:top w:val="none" w:sz="0" w:space="0" w:color="auto"/>
        <w:left w:val="none" w:sz="0" w:space="0" w:color="auto"/>
        <w:bottom w:val="none" w:sz="0" w:space="0" w:color="auto"/>
        <w:right w:val="none" w:sz="0" w:space="0" w:color="auto"/>
      </w:divBdr>
    </w:div>
    <w:div w:id="1909996946">
      <w:bodyDiv w:val="1"/>
      <w:marLeft w:val="0"/>
      <w:marRight w:val="0"/>
      <w:marTop w:val="0"/>
      <w:marBottom w:val="0"/>
      <w:divBdr>
        <w:top w:val="none" w:sz="0" w:space="0" w:color="auto"/>
        <w:left w:val="none" w:sz="0" w:space="0" w:color="auto"/>
        <w:bottom w:val="none" w:sz="0" w:space="0" w:color="auto"/>
        <w:right w:val="none" w:sz="0" w:space="0" w:color="auto"/>
      </w:divBdr>
    </w:div>
    <w:div w:id="1934582862">
      <w:bodyDiv w:val="1"/>
      <w:marLeft w:val="0"/>
      <w:marRight w:val="0"/>
      <w:marTop w:val="0"/>
      <w:marBottom w:val="0"/>
      <w:divBdr>
        <w:top w:val="none" w:sz="0" w:space="0" w:color="auto"/>
        <w:left w:val="none" w:sz="0" w:space="0" w:color="auto"/>
        <w:bottom w:val="none" w:sz="0" w:space="0" w:color="auto"/>
        <w:right w:val="none" w:sz="0" w:space="0" w:color="auto"/>
      </w:divBdr>
    </w:div>
    <w:div w:id="1936014196">
      <w:bodyDiv w:val="1"/>
      <w:marLeft w:val="0"/>
      <w:marRight w:val="0"/>
      <w:marTop w:val="0"/>
      <w:marBottom w:val="0"/>
      <w:divBdr>
        <w:top w:val="none" w:sz="0" w:space="0" w:color="auto"/>
        <w:left w:val="none" w:sz="0" w:space="0" w:color="auto"/>
        <w:bottom w:val="none" w:sz="0" w:space="0" w:color="auto"/>
        <w:right w:val="none" w:sz="0" w:space="0" w:color="auto"/>
      </w:divBdr>
    </w:div>
    <w:div w:id="1946305976">
      <w:bodyDiv w:val="1"/>
      <w:marLeft w:val="0"/>
      <w:marRight w:val="0"/>
      <w:marTop w:val="0"/>
      <w:marBottom w:val="0"/>
      <w:divBdr>
        <w:top w:val="none" w:sz="0" w:space="0" w:color="auto"/>
        <w:left w:val="none" w:sz="0" w:space="0" w:color="auto"/>
        <w:bottom w:val="none" w:sz="0" w:space="0" w:color="auto"/>
        <w:right w:val="none" w:sz="0" w:space="0" w:color="auto"/>
      </w:divBdr>
    </w:div>
    <w:div w:id="1953397209">
      <w:bodyDiv w:val="1"/>
      <w:marLeft w:val="0"/>
      <w:marRight w:val="0"/>
      <w:marTop w:val="0"/>
      <w:marBottom w:val="0"/>
      <w:divBdr>
        <w:top w:val="none" w:sz="0" w:space="0" w:color="auto"/>
        <w:left w:val="none" w:sz="0" w:space="0" w:color="auto"/>
        <w:bottom w:val="none" w:sz="0" w:space="0" w:color="auto"/>
        <w:right w:val="none" w:sz="0" w:space="0" w:color="auto"/>
      </w:divBdr>
    </w:div>
    <w:div w:id="1958216900">
      <w:bodyDiv w:val="1"/>
      <w:marLeft w:val="0"/>
      <w:marRight w:val="0"/>
      <w:marTop w:val="0"/>
      <w:marBottom w:val="0"/>
      <w:divBdr>
        <w:top w:val="none" w:sz="0" w:space="0" w:color="auto"/>
        <w:left w:val="none" w:sz="0" w:space="0" w:color="auto"/>
        <w:bottom w:val="none" w:sz="0" w:space="0" w:color="auto"/>
        <w:right w:val="none" w:sz="0" w:space="0" w:color="auto"/>
      </w:divBdr>
    </w:div>
    <w:div w:id="1967932730">
      <w:bodyDiv w:val="1"/>
      <w:marLeft w:val="0"/>
      <w:marRight w:val="0"/>
      <w:marTop w:val="0"/>
      <w:marBottom w:val="0"/>
      <w:divBdr>
        <w:top w:val="none" w:sz="0" w:space="0" w:color="auto"/>
        <w:left w:val="none" w:sz="0" w:space="0" w:color="auto"/>
        <w:bottom w:val="none" w:sz="0" w:space="0" w:color="auto"/>
        <w:right w:val="none" w:sz="0" w:space="0" w:color="auto"/>
      </w:divBdr>
    </w:div>
    <w:div w:id="1977757472">
      <w:bodyDiv w:val="1"/>
      <w:marLeft w:val="0"/>
      <w:marRight w:val="0"/>
      <w:marTop w:val="0"/>
      <w:marBottom w:val="0"/>
      <w:divBdr>
        <w:top w:val="none" w:sz="0" w:space="0" w:color="auto"/>
        <w:left w:val="none" w:sz="0" w:space="0" w:color="auto"/>
        <w:bottom w:val="none" w:sz="0" w:space="0" w:color="auto"/>
        <w:right w:val="none" w:sz="0" w:space="0" w:color="auto"/>
      </w:divBdr>
    </w:div>
    <w:div w:id="1996374327">
      <w:bodyDiv w:val="1"/>
      <w:marLeft w:val="0"/>
      <w:marRight w:val="0"/>
      <w:marTop w:val="0"/>
      <w:marBottom w:val="0"/>
      <w:divBdr>
        <w:top w:val="none" w:sz="0" w:space="0" w:color="auto"/>
        <w:left w:val="none" w:sz="0" w:space="0" w:color="auto"/>
        <w:bottom w:val="none" w:sz="0" w:space="0" w:color="auto"/>
        <w:right w:val="none" w:sz="0" w:space="0" w:color="auto"/>
      </w:divBdr>
    </w:div>
    <w:div w:id="2008240835">
      <w:bodyDiv w:val="1"/>
      <w:marLeft w:val="0"/>
      <w:marRight w:val="0"/>
      <w:marTop w:val="0"/>
      <w:marBottom w:val="0"/>
      <w:divBdr>
        <w:top w:val="none" w:sz="0" w:space="0" w:color="auto"/>
        <w:left w:val="none" w:sz="0" w:space="0" w:color="auto"/>
        <w:bottom w:val="none" w:sz="0" w:space="0" w:color="auto"/>
        <w:right w:val="none" w:sz="0" w:space="0" w:color="auto"/>
      </w:divBdr>
    </w:div>
    <w:div w:id="2027094867">
      <w:bodyDiv w:val="1"/>
      <w:marLeft w:val="0"/>
      <w:marRight w:val="0"/>
      <w:marTop w:val="0"/>
      <w:marBottom w:val="0"/>
      <w:divBdr>
        <w:top w:val="none" w:sz="0" w:space="0" w:color="auto"/>
        <w:left w:val="none" w:sz="0" w:space="0" w:color="auto"/>
        <w:bottom w:val="none" w:sz="0" w:space="0" w:color="auto"/>
        <w:right w:val="none" w:sz="0" w:space="0" w:color="auto"/>
      </w:divBdr>
    </w:div>
    <w:div w:id="2056736461">
      <w:bodyDiv w:val="1"/>
      <w:marLeft w:val="0"/>
      <w:marRight w:val="0"/>
      <w:marTop w:val="0"/>
      <w:marBottom w:val="0"/>
      <w:divBdr>
        <w:top w:val="none" w:sz="0" w:space="0" w:color="auto"/>
        <w:left w:val="none" w:sz="0" w:space="0" w:color="auto"/>
        <w:bottom w:val="none" w:sz="0" w:space="0" w:color="auto"/>
        <w:right w:val="none" w:sz="0" w:space="0" w:color="auto"/>
      </w:divBdr>
    </w:div>
    <w:div w:id="2085684661">
      <w:bodyDiv w:val="1"/>
      <w:marLeft w:val="0"/>
      <w:marRight w:val="0"/>
      <w:marTop w:val="0"/>
      <w:marBottom w:val="0"/>
      <w:divBdr>
        <w:top w:val="none" w:sz="0" w:space="0" w:color="auto"/>
        <w:left w:val="none" w:sz="0" w:space="0" w:color="auto"/>
        <w:bottom w:val="none" w:sz="0" w:space="0" w:color="auto"/>
        <w:right w:val="none" w:sz="0" w:space="0" w:color="auto"/>
      </w:divBdr>
    </w:div>
    <w:div w:id="2108116402">
      <w:bodyDiv w:val="1"/>
      <w:marLeft w:val="0"/>
      <w:marRight w:val="0"/>
      <w:marTop w:val="0"/>
      <w:marBottom w:val="0"/>
      <w:divBdr>
        <w:top w:val="none" w:sz="0" w:space="0" w:color="auto"/>
        <w:left w:val="none" w:sz="0" w:space="0" w:color="auto"/>
        <w:bottom w:val="none" w:sz="0" w:space="0" w:color="auto"/>
        <w:right w:val="none" w:sz="0" w:space="0" w:color="auto"/>
      </w:divBdr>
    </w:div>
    <w:div w:id="21253481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lcsu.aip@nhs.ne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lcsu.aip@nh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MDL">
      <a:dk1>
        <a:srgbClr val="000000"/>
      </a:dk1>
      <a:lt1>
        <a:srgbClr val="FFFFFF"/>
      </a:lt1>
      <a:dk2>
        <a:srgbClr val="202E45"/>
      </a:dk2>
      <a:lt2>
        <a:srgbClr val="EBEDF0"/>
      </a:lt2>
      <a:accent1>
        <a:srgbClr val="005EB8"/>
      </a:accent1>
      <a:accent2>
        <a:srgbClr val="AE2473"/>
      </a:accent2>
      <a:accent3>
        <a:srgbClr val="85C335"/>
      </a:accent3>
      <a:accent4>
        <a:srgbClr val="ED8B00"/>
      </a:accent4>
      <a:accent5>
        <a:srgbClr val="704B9B"/>
      </a:accent5>
      <a:accent6>
        <a:srgbClr val="32B6AC"/>
      </a:accent6>
      <a:hlink>
        <a:srgbClr val="0563C1"/>
      </a:hlink>
      <a:folHlink>
        <a:srgbClr val="AE247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bce5c0-f099-4e26-8622-e34f1f516fc3">
      <Terms xmlns="http://schemas.microsoft.com/office/infopath/2007/PartnerControls"/>
    </lcf76f155ced4ddcb4097134ff3c332f>
    <TaxCatchAll xmlns="12819eb2-9bf4-42fd-bb60-dc9256fca03b" xsi:nil="true"/>
    <_dlc_DocId xmlns="12819eb2-9bf4-42fd-bb60-dc9256fca03b">FINDOC-1183481272-2141904</_dlc_DocId>
    <_dlc_DocIdUrl xmlns="12819eb2-9bf4-42fd-bb60-dc9256fca03b">
      <Url>https://csucloudservices.sharepoint.com/teams/Fin/Comm/_layouts/15/DocIdRedir.aspx?ID=FINDOC-1183481272-2141904</Url>
      <Description>FINDOC-1183481272-2141904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GostTitle.XSL" StyleName="GOST - Title Sort"/>
</file>

<file path=customXml/item5.xml><?xml version="1.0" encoding="utf-8"?>
<ct:contentTypeSchema xmlns:ct="http://schemas.microsoft.com/office/2006/metadata/contentType" xmlns:ma="http://schemas.microsoft.com/office/2006/metadata/properties/metaAttributes" ct:_="" ma:_="" ma:contentTypeName="Document" ma:contentTypeID="0x0101004DAE41671BABDB4D87BF0539D3AD9160" ma:contentTypeVersion="450" ma:contentTypeDescription="Create a new document." ma:contentTypeScope="" ma:versionID="d4794434548af1161f28eba29b9d8d5f">
  <xsd:schema xmlns:xsd="http://www.w3.org/2001/XMLSchema" xmlns:xs="http://www.w3.org/2001/XMLSchema" xmlns:p="http://schemas.microsoft.com/office/2006/metadata/properties" xmlns:ns2="12819eb2-9bf4-42fd-bb60-dc9256fca03b" xmlns:ns3="1dbce5c0-f099-4e26-8622-e34f1f516fc3" xmlns:ns4="34cf6eb8-a342-44dc-af4b-04ccf9759186" targetNamespace="http://schemas.microsoft.com/office/2006/metadata/properties" ma:root="true" ma:fieldsID="f4eb456fc2c9e74f2ca2cd80e67b513b" ns2:_="" ns3:_="" ns4:_="">
    <xsd:import namespace="12819eb2-9bf4-42fd-bb60-dc9256fca03b"/>
    <xsd:import namespace="1dbce5c0-f099-4e26-8622-e34f1f516fc3"/>
    <xsd:import namespace="34cf6eb8-a342-44dc-af4b-04ccf975918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19eb2-9bf4-42fd-bb60-dc9256fca0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8f8a870c-f2ca-4fc6-b994-4c86c7ba35f1}" ma:internalName="TaxCatchAll" ma:showField="CatchAllData" ma:web="12819eb2-9bf4-42fd-bb60-dc9256fca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ce5c0-f099-4e26-8622-e34f1f516f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cf6eb8-a342-44dc-af4b-04ccf97591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7BF7C-4AE4-492D-B35B-BE245615BF2D}">
  <ds:schemaRefs>
    <ds:schemaRef ds:uri="http://schemas.microsoft.com/sharepoint/v3/contenttype/forms"/>
  </ds:schemaRefs>
</ds:datastoreItem>
</file>

<file path=customXml/itemProps2.xml><?xml version="1.0" encoding="utf-8"?>
<ds:datastoreItem xmlns:ds="http://schemas.openxmlformats.org/officeDocument/2006/customXml" ds:itemID="{FA0526AD-0E23-4C16-835A-2296A6C07821}">
  <ds:schemaRefs>
    <ds:schemaRef ds:uri="http://schemas.microsoft.com/office/2006/metadata/properties"/>
    <ds:schemaRef ds:uri="http://schemas.microsoft.com/office/infopath/2007/PartnerControls"/>
    <ds:schemaRef ds:uri="1dbce5c0-f099-4e26-8622-e34f1f516fc3"/>
    <ds:schemaRef ds:uri="12819eb2-9bf4-42fd-bb60-dc9256fca03b"/>
  </ds:schemaRefs>
</ds:datastoreItem>
</file>

<file path=customXml/itemProps3.xml><?xml version="1.0" encoding="utf-8"?>
<ds:datastoreItem xmlns:ds="http://schemas.openxmlformats.org/officeDocument/2006/customXml" ds:itemID="{C1D6D796-AF90-4C69-88A8-653F6C8F67E4}">
  <ds:schemaRefs>
    <ds:schemaRef ds:uri="http://schemas.microsoft.com/sharepoint/events"/>
  </ds:schemaRefs>
</ds:datastoreItem>
</file>

<file path=customXml/itemProps4.xml><?xml version="1.0" encoding="utf-8"?>
<ds:datastoreItem xmlns:ds="http://schemas.openxmlformats.org/officeDocument/2006/customXml" ds:itemID="{9407BC9E-BB3C-E249-A05E-76887C46D879}">
  <ds:schemaRefs>
    <ds:schemaRef ds:uri="http://schemas.openxmlformats.org/officeDocument/2006/bibliography"/>
  </ds:schemaRefs>
</ds:datastoreItem>
</file>

<file path=customXml/itemProps5.xml><?xml version="1.0" encoding="utf-8"?>
<ds:datastoreItem xmlns:ds="http://schemas.openxmlformats.org/officeDocument/2006/customXml" ds:itemID="{8B97FBE4-9526-4355-A60C-1F8BE64CD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19eb2-9bf4-42fd-bb60-dc9256fca03b"/>
    <ds:schemaRef ds:uri="1dbce5c0-f099-4e26-8622-e34f1f516fc3"/>
    <ds:schemaRef ds:uri="34cf6eb8-a342-44dc-af4b-04ccf9759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MLCSU A4 Portrait Report Template</vt:lpstr>
    </vt:vector>
  </TitlesOfParts>
  <Manager/>
  <Company/>
  <LinksUpToDate>false</LinksUpToDate>
  <CharactersWithSpaces>1770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form: Better Business Cases™ and Bespoke Tailored Training</dc:title>
  <dc:subject/>
  <dc:creator>Eric Talbot (MLCSU)</dc:creator>
  <cp:keywords/>
  <dc:description/>
  <cp:lastModifiedBy>Sue Stockley (ML)</cp:lastModifiedBy>
  <cp:revision>3</cp:revision>
  <cp:lastPrinted>2018-04-20T07:34:00Z</cp:lastPrinted>
  <dcterms:created xsi:type="dcterms:W3CDTF">2025-03-19T13:26:00Z</dcterms:created>
  <dcterms:modified xsi:type="dcterms:W3CDTF">2025-03-19T13:27:00Z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0x0101004DAE41671BABDB4D87BF0539D3AD9160</vt:lpwstr>
  </property>
  <property fmtid="{D5CDD505-2E9C-101B-9397-08002B2CF9AE}" pid="3" name="_dlc_DocIdItemGuid">
    <vt:lpwstr>0587d62e-722c-457c-a824-50a2be3c263e</vt:lpwstr>
  </property>
  <property fmtid="{D5CDD505-2E9C-101B-9397-08002B2CF9AE}" pid="4" name="MediaServiceImageTags">
    <vt:lpwstr/>
  </property>
  <property fmtid="{D5CDD505-2E9C-101B-9397-08002B2CF9AE}" pid="5" name="Template Description">
    <vt:lpwstr>This MLCSU branded Word template is A4 size with a portrait page orientation.</vt:lpwstr>
  </property>
  <property fmtid="{D5CDD505-2E9C-101B-9397-08002B2CF9AE}" pid="6" name="xd_ProgID">
    <vt:lpwstr/>
  </property>
  <property fmtid="{D5CDD505-2E9C-101B-9397-08002B2CF9AE}" pid="7" name="_dlc_DocId">
    <vt:lpwstr>BRAND-1337584794-96</vt:lpwstr>
  </property>
  <property fmtid="{D5CDD505-2E9C-101B-9397-08002B2CF9AE}" pid="8" name="ComplianceAssetId">
    <vt:lpwstr/>
  </property>
  <property fmtid="{D5CDD505-2E9C-101B-9397-08002B2CF9AE}" pid="9" name="TemplateUrl">
    <vt:lpwstr/>
  </property>
  <property fmtid="{D5CDD505-2E9C-101B-9397-08002B2CF9AE}" pid="10" name="TemplateType">
    <vt:lpwstr>Word Document</vt:lpwstr>
  </property>
  <property fmtid="{D5CDD505-2E9C-101B-9397-08002B2CF9AE}" pid="11" name="_ExtendedDescription">
    <vt:lpwstr/>
  </property>
  <property fmtid="{D5CDD505-2E9C-101B-9397-08002B2CF9AE}" pid="12" name="TriggerFlowInfo">
    <vt:lpwstr/>
  </property>
  <property fmtid="{D5CDD505-2E9C-101B-9397-08002B2CF9AE}" pid="13" name="_dlc_DocIdUrl">
    <vt:lpwstr>https://csucloudservices.sharepoint.com/sites/CorporateIdentity/_layouts/15/DocIdRedir.aspx?ID=BRAND-1337584794-96, BRAND-1337584794-96</vt:lpwstr>
  </property>
  <property fmtid="{D5CDD505-2E9C-101B-9397-08002B2CF9AE}" pid="14" name="xd_Signature">
    <vt:bool>false</vt:bool>
  </property>
</Properties>
</file>